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3C89" w14:textId="7DF07F08" w:rsidR="00886564" w:rsidRPr="00E522A5" w:rsidRDefault="009C6356" w:rsidP="00014E43">
      <w:pPr>
        <w:pStyle w:val="Title"/>
        <w:jc w:val="center"/>
        <w:rPr>
          <w:sz w:val="32"/>
          <w:szCs w:val="32"/>
          <w:vertAlign w:val="superscript"/>
        </w:rPr>
      </w:pPr>
      <w:r w:rsidRPr="005D16AB">
        <w:rPr>
          <w:b/>
          <w:bCs/>
          <w:sz w:val="38"/>
          <w:szCs w:val="38"/>
        </w:rPr>
        <w:t>Tube</w:t>
      </w:r>
      <w:r w:rsidR="0070702B" w:rsidRPr="005D16AB">
        <w:rPr>
          <w:b/>
          <w:bCs/>
          <w:sz w:val="38"/>
          <w:szCs w:val="38"/>
        </w:rPr>
        <w:t>s</w:t>
      </w:r>
      <w:r w:rsidR="001B41DF" w:rsidRPr="001B41DF">
        <w:rPr>
          <w:sz w:val="32"/>
          <w:szCs w:val="32"/>
          <w:vertAlign w:val="superscript"/>
        </w:rPr>
        <w:t xml:space="preserve"> (0.5 or 1.5 ml)</w:t>
      </w:r>
      <w:r w:rsidR="005D16AB" w:rsidRPr="00C9299C">
        <w:rPr>
          <w:sz w:val="38"/>
          <w:szCs w:val="38"/>
        </w:rPr>
        <w:t xml:space="preserve"> –</w:t>
      </w:r>
      <w:r w:rsidR="00C9299C" w:rsidRPr="00C9299C">
        <w:rPr>
          <w:sz w:val="38"/>
          <w:szCs w:val="38"/>
        </w:rPr>
        <w:t xml:space="preserve"> purifying</w:t>
      </w:r>
      <w:r w:rsidR="001B41DF">
        <w:rPr>
          <w:sz w:val="38"/>
          <w:szCs w:val="38"/>
        </w:rPr>
        <w:t xml:space="preserve"> DNA</w:t>
      </w:r>
      <w:r w:rsidR="00781D12" w:rsidRPr="00C9299C">
        <w:rPr>
          <w:sz w:val="38"/>
          <w:szCs w:val="38"/>
        </w:rPr>
        <w:t xml:space="preserve"> </w:t>
      </w:r>
      <w:r w:rsidR="00781D12" w:rsidRPr="001B41DF">
        <w:rPr>
          <w:b/>
          <w:bCs/>
          <w:sz w:val="38"/>
          <w:szCs w:val="38"/>
        </w:rPr>
        <w:t>Templates</w:t>
      </w:r>
      <w:r w:rsidR="001B41DF">
        <w:rPr>
          <w:sz w:val="38"/>
          <w:szCs w:val="38"/>
        </w:rPr>
        <w:t xml:space="preserve"> </w:t>
      </w:r>
      <w:r w:rsidR="008B2BD8" w:rsidRPr="00C9299C">
        <w:rPr>
          <w:sz w:val="28"/>
          <w:szCs w:val="32"/>
          <w:vertAlign w:val="superscript"/>
        </w:rPr>
        <w:t xml:space="preserve"> </w:t>
      </w:r>
      <w:r w:rsidR="008B2BD8" w:rsidRPr="00E522A5">
        <w:rPr>
          <w:sz w:val="32"/>
          <w:szCs w:val="32"/>
          <w:vertAlign w:val="superscript"/>
        </w:rPr>
        <w:t>(</w:t>
      </w:r>
      <w:r w:rsidR="001B41DF" w:rsidRPr="00E522A5">
        <w:rPr>
          <w:sz w:val="32"/>
          <w:szCs w:val="32"/>
          <w:vertAlign w:val="superscript"/>
        </w:rPr>
        <w:t>0</w:t>
      </w:r>
      <w:r w:rsidR="001D6D9B">
        <w:rPr>
          <w:sz w:val="32"/>
          <w:szCs w:val="32"/>
          <w:vertAlign w:val="superscript"/>
        </w:rPr>
        <w:t>4 June</w:t>
      </w:r>
      <w:r w:rsidR="001B41DF" w:rsidRPr="00E522A5">
        <w:rPr>
          <w:sz w:val="32"/>
          <w:szCs w:val="32"/>
          <w:vertAlign w:val="superscript"/>
        </w:rPr>
        <w:t xml:space="preserve"> </w:t>
      </w:r>
      <w:r w:rsidR="009C3DA7" w:rsidRPr="00E522A5">
        <w:rPr>
          <w:sz w:val="32"/>
          <w:szCs w:val="32"/>
          <w:vertAlign w:val="superscript"/>
        </w:rPr>
        <w:t>20</w:t>
      </w:r>
      <w:r w:rsidR="00284D19" w:rsidRPr="00E522A5">
        <w:rPr>
          <w:sz w:val="32"/>
          <w:szCs w:val="32"/>
          <w:vertAlign w:val="superscript"/>
        </w:rPr>
        <w:t>2</w:t>
      </w:r>
      <w:r w:rsidR="001D6D9B">
        <w:rPr>
          <w:sz w:val="32"/>
          <w:szCs w:val="32"/>
          <w:vertAlign w:val="superscript"/>
        </w:rPr>
        <w:t>5</w:t>
      </w:r>
      <w:r w:rsidR="008B2BD8" w:rsidRPr="00E522A5">
        <w:rPr>
          <w:sz w:val="32"/>
          <w:szCs w:val="32"/>
          <w:vertAlign w:val="superscript"/>
        </w:rPr>
        <w:t>)</w:t>
      </w:r>
    </w:p>
    <w:p w14:paraId="10643A89" w14:textId="31D137E4" w:rsidR="009C6356" w:rsidRDefault="00DB6236" w:rsidP="0078027D">
      <w:pPr>
        <w:tabs>
          <w:tab w:val="left" w:pos="39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See “</w:t>
      </w:r>
      <w:r w:rsidRPr="00D65B56">
        <w:rPr>
          <w:b/>
          <w:bCs/>
          <w:color w:val="984806" w:themeColor="accent6" w:themeShade="80"/>
          <w:sz w:val="20"/>
          <w:szCs w:val="20"/>
        </w:rPr>
        <w:t>Science Aid Center</w:t>
      </w:r>
      <w:r>
        <w:rPr>
          <w:sz w:val="20"/>
          <w:szCs w:val="20"/>
        </w:rPr>
        <w:t>” on Core website</w:t>
      </w:r>
      <w:r w:rsidR="0078027D">
        <w:rPr>
          <w:sz w:val="20"/>
          <w:szCs w:val="20"/>
        </w:rPr>
        <w:t xml:space="preserve"> for additional information as indicated below.</w:t>
      </w:r>
    </w:p>
    <w:p w14:paraId="63D9393C" w14:textId="77777777" w:rsidR="0078027D" w:rsidRDefault="0078027D" w:rsidP="0078027D">
      <w:pPr>
        <w:tabs>
          <w:tab w:val="left" w:pos="399"/>
        </w:tabs>
        <w:jc w:val="center"/>
        <w:rPr>
          <w:sz w:val="20"/>
          <w:szCs w:val="20"/>
        </w:rPr>
      </w:pPr>
    </w:p>
    <w:p w14:paraId="510AF786" w14:textId="6F78DBFA" w:rsidR="00A13957" w:rsidRPr="00A13957" w:rsidRDefault="00FA239C" w:rsidP="009D4C53">
      <w:pPr>
        <w:pStyle w:val="ListParagraph"/>
        <w:numPr>
          <w:ilvl w:val="0"/>
          <w:numId w:val="9"/>
        </w:numPr>
        <w:tabs>
          <w:tab w:val="left" w:pos="270"/>
        </w:tabs>
        <w:rPr>
          <w:bCs/>
          <w:i/>
          <w:sz w:val="22"/>
          <w:szCs w:val="22"/>
        </w:rPr>
      </w:pPr>
      <w:r w:rsidRPr="00C218CE">
        <w:rPr>
          <w:b/>
          <w:i/>
          <w:sz w:val="20"/>
          <w:szCs w:val="22"/>
        </w:rPr>
        <w:t>DNA recovery</w:t>
      </w:r>
      <w:r w:rsidR="00C218CE">
        <w:rPr>
          <w:bCs/>
          <w:i/>
          <w:sz w:val="20"/>
          <w:szCs w:val="22"/>
        </w:rPr>
        <w:t xml:space="preserve">: </w:t>
      </w:r>
      <w:r w:rsidR="009F4B3F">
        <w:rPr>
          <w:bCs/>
          <w:i/>
          <w:sz w:val="20"/>
          <w:szCs w:val="22"/>
        </w:rPr>
        <w:t>S</w:t>
      </w:r>
      <w:r w:rsidR="009F4B3F" w:rsidRPr="00526457">
        <w:rPr>
          <w:bCs/>
          <w:i/>
          <w:sz w:val="20"/>
          <w:szCs w:val="22"/>
        </w:rPr>
        <w:t>hould be &gt;80-90%;</w:t>
      </w:r>
      <w:r w:rsidR="009F4B3F">
        <w:rPr>
          <w:bCs/>
          <w:i/>
          <w:sz w:val="20"/>
          <w:szCs w:val="22"/>
        </w:rPr>
        <w:t xml:space="preserve"> for safety factor, </w:t>
      </w:r>
      <w:r w:rsidR="00C277E1">
        <w:rPr>
          <w:bCs/>
          <w:i/>
          <w:sz w:val="20"/>
          <w:szCs w:val="22"/>
        </w:rPr>
        <w:t>assume</w:t>
      </w:r>
      <w:r w:rsidR="009F4B3F">
        <w:rPr>
          <w:bCs/>
          <w:i/>
          <w:sz w:val="20"/>
          <w:szCs w:val="22"/>
        </w:rPr>
        <w:t xml:space="preserve"> 70%.  E</w:t>
      </w:r>
      <w:r w:rsidR="009F4B3F" w:rsidRPr="00526457">
        <w:rPr>
          <w:bCs/>
          <w:i/>
          <w:sz w:val="20"/>
          <w:szCs w:val="22"/>
        </w:rPr>
        <w:t>stimate required downstream volumes based on brightness of raw PCR prod</w:t>
      </w:r>
      <w:r w:rsidR="009F4B3F" w:rsidRPr="00526457">
        <w:rPr>
          <w:i/>
          <w:sz w:val="20"/>
          <w:szCs w:val="22"/>
        </w:rPr>
        <w:t>ucts in a gel.</w:t>
      </w:r>
      <w:r w:rsidRPr="00536C5B">
        <w:rPr>
          <w:i/>
          <w:sz w:val="20"/>
          <w:szCs w:val="22"/>
        </w:rPr>
        <w:t xml:space="preserve">  </w:t>
      </w:r>
      <w:r w:rsidR="00E522A5" w:rsidRPr="00A13957">
        <w:rPr>
          <w:i/>
          <w:sz w:val="20"/>
          <w:szCs w:val="22"/>
        </w:rPr>
        <w:t>For example:</w:t>
      </w:r>
    </w:p>
    <w:p w14:paraId="514A622D" w14:textId="63A15BC3" w:rsidR="00A13957" w:rsidRPr="00A13957" w:rsidRDefault="00FA239C" w:rsidP="009D4C53">
      <w:pPr>
        <w:pStyle w:val="ListParagraph"/>
        <w:numPr>
          <w:ilvl w:val="0"/>
          <w:numId w:val="8"/>
        </w:numPr>
        <w:tabs>
          <w:tab w:val="left" w:pos="450"/>
        </w:tabs>
        <w:ind w:left="450" w:hanging="180"/>
        <w:rPr>
          <w:i/>
          <w:sz w:val="20"/>
          <w:szCs w:val="20"/>
        </w:rPr>
      </w:pPr>
      <w:r w:rsidRPr="00A13957">
        <w:rPr>
          <w:i/>
          <w:sz w:val="20"/>
          <w:szCs w:val="22"/>
        </w:rPr>
        <w:t>Assume you ran 5 ul of a 25-ul PC</w:t>
      </w:r>
      <w:r w:rsidR="00945F2E">
        <w:rPr>
          <w:i/>
          <w:sz w:val="20"/>
          <w:szCs w:val="22"/>
        </w:rPr>
        <w:t>R</w:t>
      </w:r>
      <w:r w:rsidRPr="00A13957">
        <w:rPr>
          <w:i/>
          <w:sz w:val="20"/>
          <w:szCs w:val="22"/>
        </w:rPr>
        <w:t xml:space="preserve"> in </w:t>
      </w:r>
      <w:r w:rsidR="00F32DEC">
        <w:rPr>
          <w:i/>
          <w:sz w:val="20"/>
          <w:szCs w:val="22"/>
        </w:rPr>
        <w:t>an</w:t>
      </w:r>
      <w:r w:rsidRPr="00A13957">
        <w:rPr>
          <w:i/>
          <w:sz w:val="20"/>
          <w:szCs w:val="22"/>
        </w:rPr>
        <w:t xml:space="preserve"> agarose gel, </w:t>
      </w:r>
      <w:r w:rsidR="009D4C53">
        <w:rPr>
          <w:i/>
          <w:sz w:val="20"/>
          <w:szCs w:val="22"/>
        </w:rPr>
        <w:t>and estimated by the</w:t>
      </w:r>
      <w:r w:rsidRPr="00A13957">
        <w:rPr>
          <w:i/>
          <w:sz w:val="20"/>
          <w:szCs w:val="22"/>
        </w:rPr>
        <w:t xml:space="preserve"> </w:t>
      </w:r>
      <w:r w:rsidRPr="00D4410F">
        <w:rPr>
          <w:i/>
          <w:sz w:val="20"/>
          <w:szCs w:val="22"/>
        </w:rPr>
        <w:t>band brightness</w:t>
      </w:r>
      <w:r w:rsidRPr="00A13957">
        <w:rPr>
          <w:i/>
          <w:sz w:val="20"/>
          <w:szCs w:val="22"/>
        </w:rPr>
        <w:t xml:space="preserve"> </w:t>
      </w:r>
      <w:r w:rsidR="00D4410F">
        <w:rPr>
          <w:i/>
          <w:sz w:val="20"/>
          <w:szCs w:val="22"/>
        </w:rPr>
        <w:t>(see images at</w:t>
      </w:r>
      <w:r w:rsidR="00A1378D">
        <w:rPr>
          <w:i/>
          <w:sz w:val="20"/>
          <w:szCs w:val="22"/>
        </w:rPr>
        <w:t xml:space="preserve"> </w:t>
      </w:r>
      <w:r w:rsidR="00A1378D" w:rsidRPr="00A74EA1">
        <w:rPr>
          <w:iCs/>
          <w:sz w:val="20"/>
          <w:szCs w:val="22"/>
        </w:rPr>
        <w:t>“How much DNA to use in a sequencing reaction</w:t>
      </w:r>
      <w:r w:rsidR="00A74EA1" w:rsidRPr="00A74EA1">
        <w:rPr>
          <w:iCs/>
          <w:sz w:val="20"/>
          <w:szCs w:val="22"/>
        </w:rPr>
        <w:t>?”</w:t>
      </w:r>
      <w:r w:rsidR="00A74EA1">
        <w:rPr>
          <w:i/>
          <w:sz w:val="20"/>
          <w:szCs w:val="22"/>
        </w:rPr>
        <w:t xml:space="preserve">) </w:t>
      </w:r>
      <w:r w:rsidRPr="00A13957">
        <w:rPr>
          <w:i/>
          <w:sz w:val="20"/>
          <w:szCs w:val="22"/>
        </w:rPr>
        <w:t xml:space="preserve">that </w:t>
      </w:r>
      <w:r w:rsidR="00903F59">
        <w:rPr>
          <w:i/>
          <w:sz w:val="20"/>
          <w:szCs w:val="22"/>
        </w:rPr>
        <w:t xml:space="preserve">you need </w:t>
      </w:r>
      <w:r w:rsidR="00A74EA1">
        <w:rPr>
          <w:i/>
          <w:sz w:val="20"/>
          <w:szCs w:val="22"/>
        </w:rPr>
        <w:t>3</w:t>
      </w:r>
      <w:r w:rsidRPr="00A13957">
        <w:rPr>
          <w:i/>
          <w:sz w:val="20"/>
          <w:szCs w:val="22"/>
        </w:rPr>
        <w:t xml:space="preserve">-ul of raw product for a BigDye </w:t>
      </w:r>
      <w:r w:rsidR="00FD3E6F" w:rsidRPr="00A13957">
        <w:rPr>
          <w:i/>
          <w:sz w:val="20"/>
          <w:szCs w:val="22"/>
        </w:rPr>
        <w:t xml:space="preserve">DNA Sequencing </w:t>
      </w:r>
      <w:r w:rsidRPr="00A13957">
        <w:rPr>
          <w:i/>
          <w:sz w:val="20"/>
          <w:szCs w:val="22"/>
        </w:rPr>
        <w:t>reaction</w:t>
      </w:r>
      <w:r w:rsidR="00A13957" w:rsidRPr="00A13957">
        <w:rPr>
          <w:i/>
          <w:sz w:val="20"/>
          <w:szCs w:val="22"/>
        </w:rPr>
        <w:t>.</w:t>
      </w:r>
    </w:p>
    <w:p w14:paraId="666D2362" w14:textId="4475E9EB" w:rsidR="00673479" w:rsidRPr="00A13957" w:rsidRDefault="00AE75AD" w:rsidP="009D4C53">
      <w:pPr>
        <w:pStyle w:val="ListParagraph"/>
        <w:numPr>
          <w:ilvl w:val="0"/>
          <w:numId w:val="8"/>
        </w:numPr>
        <w:tabs>
          <w:tab w:val="left" w:pos="450"/>
        </w:tabs>
        <w:ind w:left="450" w:hanging="180"/>
        <w:rPr>
          <w:i/>
          <w:sz w:val="20"/>
          <w:szCs w:val="20"/>
        </w:rPr>
      </w:pPr>
      <w:r w:rsidRPr="00A13957">
        <w:rPr>
          <w:i/>
          <w:sz w:val="20"/>
          <w:szCs w:val="22"/>
        </w:rPr>
        <w:t>R</w:t>
      </w:r>
      <w:r w:rsidR="00FA239C" w:rsidRPr="00A13957">
        <w:rPr>
          <w:i/>
          <w:sz w:val="20"/>
          <w:szCs w:val="22"/>
        </w:rPr>
        <w:t>esuspending</w:t>
      </w:r>
      <w:r w:rsidR="004B1D86" w:rsidRPr="00A13957">
        <w:rPr>
          <w:i/>
          <w:sz w:val="20"/>
          <w:szCs w:val="22"/>
        </w:rPr>
        <w:t xml:space="preserve"> cleaned templates</w:t>
      </w:r>
      <w:r w:rsidR="00FA239C" w:rsidRPr="00A13957">
        <w:rPr>
          <w:i/>
          <w:sz w:val="20"/>
          <w:szCs w:val="22"/>
        </w:rPr>
        <w:t xml:space="preserve"> in ~1</w:t>
      </w:r>
      <w:r w:rsidR="009F4B3F">
        <w:rPr>
          <w:i/>
          <w:sz w:val="20"/>
          <w:szCs w:val="22"/>
        </w:rPr>
        <w:t>4</w:t>
      </w:r>
      <w:r w:rsidR="00FA239C" w:rsidRPr="00A13957">
        <w:rPr>
          <w:i/>
          <w:sz w:val="20"/>
          <w:szCs w:val="22"/>
        </w:rPr>
        <w:t xml:space="preserve">-ul (i.e., </w:t>
      </w:r>
      <w:r w:rsidR="009F4B3F">
        <w:rPr>
          <w:i/>
          <w:sz w:val="20"/>
          <w:szCs w:val="22"/>
        </w:rPr>
        <w:t>7</w:t>
      </w:r>
      <w:r w:rsidR="00FA239C" w:rsidRPr="00A13957">
        <w:rPr>
          <w:i/>
          <w:sz w:val="20"/>
          <w:szCs w:val="22"/>
        </w:rPr>
        <w:t>0% * 20 ul</w:t>
      </w:r>
      <w:r w:rsidR="00A74EA1">
        <w:rPr>
          <w:i/>
          <w:sz w:val="20"/>
          <w:szCs w:val="22"/>
        </w:rPr>
        <w:t xml:space="preserve"> – i.e., remaining PCR volume</w:t>
      </w:r>
      <w:r w:rsidR="004B261B" w:rsidRPr="00A13957">
        <w:rPr>
          <w:i/>
          <w:sz w:val="20"/>
          <w:szCs w:val="22"/>
        </w:rPr>
        <w:t xml:space="preserve">) </w:t>
      </w:r>
      <w:r w:rsidR="00A13957" w:rsidRPr="00A13957">
        <w:rPr>
          <w:i/>
          <w:sz w:val="20"/>
          <w:szCs w:val="22"/>
        </w:rPr>
        <w:t xml:space="preserve">of </w:t>
      </w:r>
      <w:r w:rsidR="004B1D86" w:rsidRPr="00A13957">
        <w:rPr>
          <w:i/>
          <w:sz w:val="20"/>
          <w:szCs w:val="22"/>
        </w:rPr>
        <w:t>buffer</w:t>
      </w:r>
      <w:r w:rsidR="00A13957" w:rsidRPr="00A13957">
        <w:rPr>
          <w:i/>
          <w:sz w:val="20"/>
          <w:szCs w:val="22"/>
        </w:rPr>
        <w:t xml:space="preserve"> </w:t>
      </w:r>
      <w:r w:rsidR="004B261B" w:rsidRPr="00A13957">
        <w:rPr>
          <w:i/>
          <w:sz w:val="20"/>
          <w:szCs w:val="22"/>
        </w:rPr>
        <w:t xml:space="preserve">should </w:t>
      </w:r>
      <w:r w:rsidR="00994BF2">
        <w:rPr>
          <w:i/>
          <w:sz w:val="20"/>
          <w:szCs w:val="22"/>
        </w:rPr>
        <w:t xml:space="preserve">allow you to </w:t>
      </w:r>
      <w:r w:rsidR="004B261B" w:rsidRPr="00A13957">
        <w:rPr>
          <w:i/>
          <w:sz w:val="20"/>
          <w:szCs w:val="22"/>
        </w:rPr>
        <w:t xml:space="preserve">aliquot </w:t>
      </w:r>
      <w:r w:rsidR="00F32DEC">
        <w:rPr>
          <w:i/>
          <w:sz w:val="20"/>
          <w:szCs w:val="22"/>
        </w:rPr>
        <w:t>3</w:t>
      </w:r>
      <w:r w:rsidR="004B261B" w:rsidRPr="00A13957">
        <w:rPr>
          <w:i/>
          <w:sz w:val="20"/>
          <w:szCs w:val="22"/>
        </w:rPr>
        <w:t xml:space="preserve"> ul of cleaned templates for sequencing.</w:t>
      </w:r>
      <w:r w:rsidR="004B261B" w:rsidRPr="00A13957">
        <w:rPr>
          <w:i/>
          <w:sz w:val="20"/>
          <w:szCs w:val="20"/>
        </w:rPr>
        <w:t xml:space="preserve"> (Note: consider running a new gel to verify</w:t>
      </w:r>
      <w:r w:rsidR="00A13957" w:rsidRPr="00A13957">
        <w:rPr>
          <w:i/>
          <w:sz w:val="20"/>
          <w:szCs w:val="20"/>
        </w:rPr>
        <w:t xml:space="preserve"> </w:t>
      </w:r>
      <w:r w:rsidR="004B261B" w:rsidRPr="00A13957">
        <w:rPr>
          <w:i/>
          <w:sz w:val="20"/>
          <w:szCs w:val="20"/>
        </w:rPr>
        <w:t>concentrations.)</w:t>
      </w:r>
    </w:p>
    <w:p w14:paraId="5543FC08" w14:textId="77777777" w:rsidR="003D2A71" w:rsidRPr="00673479" w:rsidRDefault="003D2A71" w:rsidP="00A13957">
      <w:pPr>
        <w:pStyle w:val="ListParagraph"/>
        <w:tabs>
          <w:tab w:val="left" w:pos="270"/>
          <w:tab w:val="left" w:pos="540"/>
        </w:tabs>
        <w:ind w:left="360"/>
        <w:rPr>
          <w:bCs/>
          <w:i/>
          <w:sz w:val="22"/>
          <w:szCs w:val="22"/>
        </w:rPr>
      </w:pPr>
    </w:p>
    <w:p w14:paraId="2FCF5A12" w14:textId="77777777" w:rsidR="0070702B" w:rsidRPr="00526457" w:rsidRDefault="0070702B" w:rsidP="009D4C53">
      <w:pPr>
        <w:pStyle w:val="ListParagraph"/>
        <w:numPr>
          <w:ilvl w:val="0"/>
          <w:numId w:val="10"/>
        </w:numPr>
        <w:tabs>
          <w:tab w:val="left" w:pos="399"/>
        </w:tabs>
        <w:rPr>
          <w:i/>
          <w:sz w:val="20"/>
          <w:szCs w:val="20"/>
        </w:rPr>
      </w:pPr>
      <w:r w:rsidRPr="00B177D6">
        <w:rPr>
          <w:b/>
          <w:bCs/>
          <w:i/>
          <w:sz w:val="20"/>
          <w:szCs w:val="20"/>
        </w:rPr>
        <w:t>Templates for DNA Sequencing</w:t>
      </w:r>
      <w:r>
        <w:rPr>
          <w:i/>
          <w:sz w:val="20"/>
          <w:szCs w:val="20"/>
        </w:rPr>
        <w:t>:</w:t>
      </w:r>
    </w:p>
    <w:p w14:paraId="45E04CFC" w14:textId="40837ADA" w:rsidR="0098062B" w:rsidRPr="00DA5CEB" w:rsidRDefault="0070702B" w:rsidP="00DA5CEB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 w:rsidRPr="00526457">
        <w:rPr>
          <w:bCs/>
          <w:i/>
          <w:sz w:val="20"/>
          <w:szCs w:val="20"/>
        </w:rPr>
        <w:t>Clean entire PCR volumes, resuspend in</w:t>
      </w:r>
      <w:bookmarkStart w:id="0" w:name="_Hlk102041991"/>
      <w:r w:rsidRPr="00526457">
        <w:rPr>
          <w:bCs/>
          <w:i/>
          <w:sz w:val="20"/>
          <w:szCs w:val="20"/>
        </w:rPr>
        <w:t xml:space="preserve"> </w:t>
      </w:r>
      <w:r w:rsidRPr="0081034C">
        <w:rPr>
          <w:bCs/>
          <w:i/>
          <w:sz w:val="20"/>
          <w:szCs w:val="20"/>
        </w:rPr>
        <w:t>TVLE</w:t>
      </w:r>
      <w:bookmarkEnd w:id="0"/>
      <w:r w:rsidR="0098062B">
        <w:rPr>
          <w:bCs/>
          <w:i/>
          <w:sz w:val="20"/>
          <w:szCs w:val="20"/>
        </w:rPr>
        <w:t xml:space="preserve"> (see </w:t>
      </w:r>
      <w:r w:rsidR="0098062B" w:rsidRPr="004F7229">
        <w:rPr>
          <w:bCs/>
          <w:iCs/>
          <w:sz w:val="20"/>
          <w:szCs w:val="20"/>
        </w:rPr>
        <w:t>“</w:t>
      </w:r>
      <w:r w:rsidR="004F7229" w:rsidRPr="004F7229">
        <w:rPr>
          <w:bCs/>
          <w:iCs/>
          <w:sz w:val="20"/>
          <w:szCs w:val="20"/>
        </w:rPr>
        <w:t>Choice of primer resuspension buffer?”</w:t>
      </w:r>
      <w:r w:rsidR="004F7229">
        <w:rPr>
          <w:bCs/>
          <w:i/>
          <w:sz w:val="20"/>
          <w:szCs w:val="20"/>
        </w:rPr>
        <w:t>)</w:t>
      </w:r>
      <w:r w:rsidRPr="00526457">
        <w:rPr>
          <w:bCs/>
          <w:i/>
          <w:sz w:val="20"/>
          <w:szCs w:val="20"/>
        </w:rPr>
        <w:t>, and aliquot template</w:t>
      </w:r>
      <w:r>
        <w:rPr>
          <w:bCs/>
          <w:i/>
          <w:sz w:val="20"/>
          <w:szCs w:val="20"/>
        </w:rPr>
        <w:t>s</w:t>
      </w:r>
      <w:r w:rsidRPr="00526457">
        <w:rPr>
          <w:bCs/>
          <w:i/>
          <w:sz w:val="20"/>
          <w:szCs w:val="20"/>
        </w:rPr>
        <w:t xml:space="preserve"> into wells for individual sequencing reactions.</w:t>
      </w:r>
    </w:p>
    <w:p w14:paraId="613BC303" w14:textId="3776F719" w:rsidR="0070702B" w:rsidRDefault="0070702B" w:rsidP="0070702B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 w:rsidRPr="00B177D6">
        <w:rPr>
          <w:bCs/>
          <w:i/>
          <w:sz w:val="20"/>
          <w:szCs w:val="20"/>
        </w:rPr>
        <w:t xml:space="preserve">PCRs with high primer input or “difficult-to-remove” primers:  If suspected, repeat cleaning </w:t>
      </w:r>
      <w:r>
        <w:rPr>
          <w:bCs/>
          <w:i/>
          <w:sz w:val="20"/>
          <w:szCs w:val="20"/>
        </w:rPr>
        <w:t>&amp;</w:t>
      </w:r>
      <w:r w:rsidRPr="00B177D6">
        <w:rPr>
          <w:bCs/>
          <w:i/>
          <w:sz w:val="20"/>
          <w:szCs w:val="20"/>
        </w:rPr>
        <w:t xml:space="preserve"> resuspension steps to ensure sequencing reactions will contain just</w:t>
      </w:r>
      <w:r>
        <w:rPr>
          <w:bCs/>
          <w:i/>
          <w:sz w:val="20"/>
          <w:szCs w:val="20"/>
        </w:rPr>
        <w:t xml:space="preserve"> 1</w:t>
      </w:r>
      <w:r w:rsidRPr="00B177D6">
        <w:rPr>
          <w:bCs/>
          <w:i/>
          <w:sz w:val="20"/>
          <w:szCs w:val="20"/>
        </w:rPr>
        <w:t xml:space="preserve"> primer (i.e., </w:t>
      </w:r>
      <w:r>
        <w:rPr>
          <w:bCs/>
          <w:i/>
          <w:sz w:val="20"/>
          <w:szCs w:val="20"/>
        </w:rPr>
        <w:t>no</w:t>
      </w:r>
      <w:r w:rsidRPr="00B177D6">
        <w:rPr>
          <w:bCs/>
          <w:i/>
          <w:sz w:val="20"/>
          <w:szCs w:val="20"/>
        </w:rPr>
        <w:t xml:space="preserve"> detectable levels of opposite PCR primer in sequencing reactions).  Before recleaning, vortex </w:t>
      </w:r>
      <w:r>
        <w:rPr>
          <w:bCs/>
          <w:i/>
          <w:sz w:val="20"/>
          <w:szCs w:val="20"/>
        </w:rPr>
        <w:t xml:space="preserve">resuspended </w:t>
      </w:r>
      <w:r w:rsidRPr="00B177D6">
        <w:rPr>
          <w:bCs/>
          <w:i/>
          <w:sz w:val="20"/>
          <w:szCs w:val="20"/>
        </w:rPr>
        <w:t xml:space="preserve">samples briefly, touch-spin samples, and  resuspend </w:t>
      </w:r>
      <w:r>
        <w:rPr>
          <w:bCs/>
          <w:i/>
          <w:sz w:val="20"/>
          <w:szCs w:val="20"/>
        </w:rPr>
        <w:t>(&gt;15 min)</w:t>
      </w:r>
      <w:r w:rsidRPr="00B177D6">
        <w:rPr>
          <w:bCs/>
          <w:i/>
          <w:sz w:val="20"/>
          <w:szCs w:val="20"/>
        </w:rPr>
        <w:t>.</w:t>
      </w:r>
    </w:p>
    <w:p w14:paraId="69F244B6" w14:textId="77777777" w:rsidR="003D2A71" w:rsidRDefault="003D2A71" w:rsidP="003D2A71">
      <w:pPr>
        <w:pStyle w:val="ListParagraph"/>
        <w:tabs>
          <w:tab w:val="left" w:pos="450"/>
        </w:tabs>
        <w:ind w:left="450"/>
        <w:rPr>
          <w:bCs/>
          <w:i/>
          <w:sz w:val="20"/>
          <w:szCs w:val="20"/>
        </w:rPr>
      </w:pPr>
    </w:p>
    <w:p w14:paraId="0B10F0D4" w14:textId="417EC12C" w:rsidR="00D75A57" w:rsidRPr="008C5C69" w:rsidRDefault="00BA7780" w:rsidP="008C5C69">
      <w:pPr>
        <w:pStyle w:val="ListParagraph"/>
        <w:numPr>
          <w:ilvl w:val="0"/>
          <w:numId w:val="4"/>
        </w:numPr>
        <w:tabs>
          <w:tab w:val="left" w:pos="399"/>
        </w:tabs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Miscellaneous notes</w:t>
      </w:r>
      <w:r w:rsidR="0070702B">
        <w:rPr>
          <w:i/>
          <w:sz w:val="20"/>
          <w:szCs w:val="20"/>
        </w:rPr>
        <w:t>:</w:t>
      </w:r>
    </w:p>
    <w:p w14:paraId="2958C0B6" w14:textId="48232EA6" w:rsidR="0084704D" w:rsidRPr="008C5C69" w:rsidRDefault="00862D4D" w:rsidP="003A2961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iCs/>
          <w:sz w:val="20"/>
          <w:szCs w:val="20"/>
        </w:rPr>
      </w:pPr>
      <w:r w:rsidRPr="008C5C69">
        <w:rPr>
          <w:i/>
          <w:iCs/>
          <w:sz w:val="20"/>
          <w:szCs w:val="20"/>
        </w:rPr>
        <w:t>Better results are obtain</w:t>
      </w:r>
      <w:r>
        <w:rPr>
          <w:i/>
          <w:iCs/>
          <w:sz w:val="20"/>
          <w:szCs w:val="20"/>
        </w:rPr>
        <w:t>ed</w:t>
      </w:r>
      <w:r w:rsidRPr="008C5C69">
        <w:rPr>
          <w:i/>
          <w:iCs/>
          <w:sz w:val="20"/>
          <w:szCs w:val="20"/>
        </w:rPr>
        <w:t xml:space="preserve"> with plates (or 8-strip tubes in 0.2-ml 96-place rack) and a plate centrifuge</w:t>
      </w:r>
      <w:r>
        <w:rPr>
          <w:i/>
          <w:iCs/>
          <w:sz w:val="20"/>
          <w:szCs w:val="20"/>
        </w:rPr>
        <w:t xml:space="preserve"> as described in the </w:t>
      </w:r>
      <w:r w:rsidR="005A32BA">
        <w:rPr>
          <w:i/>
          <w:iCs/>
          <w:sz w:val="20"/>
          <w:szCs w:val="20"/>
        </w:rPr>
        <w:t xml:space="preserve">“Plates &amp; Strip-tubes” version </w:t>
      </w:r>
      <w:r w:rsidR="008A2FDF">
        <w:rPr>
          <w:i/>
          <w:iCs/>
          <w:sz w:val="20"/>
          <w:szCs w:val="20"/>
        </w:rPr>
        <w:t>of the protoco</w:t>
      </w:r>
      <w:r w:rsidR="00634CBE">
        <w:rPr>
          <w:i/>
          <w:iCs/>
          <w:sz w:val="20"/>
          <w:szCs w:val="20"/>
        </w:rPr>
        <w:t>l on the Core website</w:t>
      </w:r>
      <w:r w:rsidR="008C5C69" w:rsidRPr="008C5C69">
        <w:rPr>
          <w:i/>
          <w:iCs/>
          <w:sz w:val="20"/>
          <w:szCs w:val="20"/>
        </w:rPr>
        <w:t xml:space="preserve">.  </w:t>
      </w:r>
    </w:p>
    <w:p w14:paraId="481DD592" w14:textId="4B889E42" w:rsidR="0070702B" w:rsidRDefault="00BA7780" w:rsidP="0070702B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 w:rsidRPr="00BA7780">
        <w:rPr>
          <w:bCs/>
          <w:i/>
          <w:sz w:val="20"/>
          <w:szCs w:val="20"/>
        </w:rPr>
        <w:t>These speeds &amp; times were designed for a low-speed plate-centrifuge; you can reduce spin times with the higher speeds achievable in traditional bench-top models.</w:t>
      </w:r>
    </w:p>
    <w:p w14:paraId="3511039C" w14:textId="77777777" w:rsidR="00693EA6" w:rsidRPr="00693EA6" w:rsidRDefault="0084704D" w:rsidP="00693EA6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Pr="0070702B">
        <w:rPr>
          <w:i/>
          <w:sz w:val="20"/>
          <w:szCs w:val="20"/>
        </w:rPr>
        <w:t>tore EtOH solutions in a low-humidity environment (e.g., fridge or freezer) to prevent absorption of water from the air; your DNA won’t precipitate if the % of EtOH drops too low.</w:t>
      </w:r>
      <w:r w:rsidR="00693EA6" w:rsidRPr="00693EA6">
        <w:rPr>
          <w:i/>
          <w:sz w:val="20"/>
          <w:szCs w:val="20"/>
        </w:rPr>
        <w:t xml:space="preserve"> </w:t>
      </w:r>
    </w:p>
    <w:p w14:paraId="7B26D910" w14:textId="79970327" w:rsidR="0084704D" w:rsidRPr="00693EA6" w:rsidRDefault="00693EA6" w:rsidP="00693EA6">
      <w:pPr>
        <w:pStyle w:val="ListParagraph"/>
        <w:numPr>
          <w:ilvl w:val="0"/>
          <w:numId w:val="5"/>
        </w:numPr>
        <w:tabs>
          <w:tab w:val="left" w:pos="450"/>
        </w:tabs>
        <w:ind w:left="450" w:hanging="180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Steps 6 &amp; 9: It is important to fully remove the ethanol as any residual ethanol may contain high levels of the original PCR primers; if present in a sequencing reaction, the residual primers may dramatically reduce read quality.</w:t>
      </w:r>
    </w:p>
    <w:p w14:paraId="12C1F841" w14:textId="77777777" w:rsidR="00BA7780" w:rsidRPr="009D4C53" w:rsidRDefault="00BA7780" w:rsidP="00210956">
      <w:pPr>
        <w:tabs>
          <w:tab w:val="left" w:pos="399"/>
        </w:tabs>
        <w:ind w:left="403" w:hanging="403"/>
        <w:rPr>
          <w:b/>
          <w:bCs/>
          <w:iCs/>
          <w:sz w:val="20"/>
          <w:szCs w:val="20"/>
        </w:rPr>
      </w:pPr>
    </w:p>
    <w:p w14:paraId="70264E24" w14:textId="67A7284D" w:rsidR="00CF3214" w:rsidRPr="00210956" w:rsidRDefault="00886564" w:rsidP="00210956">
      <w:pPr>
        <w:tabs>
          <w:tab w:val="left" w:pos="399"/>
        </w:tabs>
        <w:ind w:left="403" w:hanging="403"/>
        <w:rPr>
          <w:sz w:val="22"/>
          <w:szCs w:val="22"/>
        </w:rPr>
      </w:pPr>
      <w:r w:rsidRPr="00210956">
        <w:rPr>
          <w:sz w:val="22"/>
          <w:szCs w:val="22"/>
        </w:rPr>
        <w:t>1)</w:t>
      </w:r>
      <w:r w:rsidRPr="00210956">
        <w:rPr>
          <w:sz w:val="22"/>
          <w:szCs w:val="22"/>
        </w:rPr>
        <w:tab/>
        <w:t xml:space="preserve">Remove </w:t>
      </w:r>
      <w:r w:rsidR="009C6356" w:rsidRPr="00210956">
        <w:rPr>
          <w:sz w:val="22"/>
          <w:szCs w:val="22"/>
        </w:rPr>
        <w:t>tubes</w:t>
      </w:r>
      <w:r w:rsidRPr="00210956">
        <w:rPr>
          <w:sz w:val="22"/>
          <w:szCs w:val="22"/>
        </w:rPr>
        <w:t xml:space="preserve"> from thermocycler; s</w:t>
      </w:r>
      <w:r w:rsidRPr="00804F72">
        <w:rPr>
          <w:sz w:val="22"/>
          <w:szCs w:val="22"/>
        </w:rPr>
        <w:t xml:space="preserve">pin </w:t>
      </w:r>
      <w:r w:rsidR="009C6356" w:rsidRPr="00804F72">
        <w:rPr>
          <w:sz w:val="22"/>
          <w:szCs w:val="22"/>
        </w:rPr>
        <w:t>tubes to consoli</w:t>
      </w:r>
      <w:r w:rsidR="00CC495B" w:rsidRPr="00804F72">
        <w:rPr>
          <w:sz w:val="22"/>
          <w:szCs w:val="22"/>
        </w:rPr>
        <w:t xml:space="preserve">date all fluids at the </w:t>
      </w:r>
      <w:r w:rsidR="009C6356" w:rsidRPr="00804F72">
        <w:rPr>
          <w:sz w:val="22"/>
          <w:szCs w:val="22"/>
        </w:rPr>
        <w:t>bottom.  Transfer</w:t>
      </w:r>
      <w:r w:rsidR="00210956" w:rsidRPr="00804F72">
        <w:rPr>
          <w:sz w:val="22"/>
          <w:szCs w:val="22"/>
        </w:rPr>
        <w:t xml:space="preserve"> contents </w:t>
      </w:r>
      <w:r w:rsidR="009C6356" w:rsidRPr="00804F72">
        <w:rPr>
          <w:sz w:val="22"/>
          <w:szCs w:val="22"/>
        </w:rPr>
        <w:t>to tubes large enough to fit in your centrifuge</w:t>
      </w:r>
      <w:r w:rsidR="00CC495B" w:rsidRPr="00804F72">
        <w:rPr>
          <w:sz w:val="22"/>
          <w:szCs w:val="22"/>
        </w:rPr>
        <w:t xml:space="preserve"> rotor</w:t>
      </w:r>
      <w:r w:rsidR="009C6356" w:rsidRPr="00804F72">
        <w:rPr>
          <w:sz w:val="22"/>
          <w:szCs w:val="22"/>
        </w:rPr>
        <w:t>.</w:t>
      </w:r>
    </w:p>
    <w:p w14:paraId="0890BA03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4A3471B0" w14:textId="73E4855A" w:rsidR="00E07EA0" w:rsidRDefault="00886564" w:rsidP="00224A2C">
      <w:pPr>
        <w:tabs>
          <w:tab w:val="left" w:pos="399"/>
        </w:tabs>
        <w:ind w:left="403" w:hanging="403"/>
        <w:rPr>
          <w:sz w:val="22"/>
          <w:szCs w:val="22"/>
        </w:rPr>
      </w:pPr>
      <w:r w:rsidRPr="00210956">
        <w:rPr>
          <w:sz w:val="22"/>
          <w:szCs w:val="22"/>
        </w:rPr>
        <w:t>2)</w:t>
      </w:r>
      <w:r w:rsidRPr="00210956">
        <w:rPr>
          <w:sz w:val="22"/>
          <w:szCs w:val="22"/>
        </w:rPr>
        <w:tab/>
      </w:r>
      <w:r w:rsidR="00BA7780">
        <w:rPr>
          <w:sz w:val="22"/>
          <w:szCs w:val="22"/>
        </w:rPr>
        <w:t>For</w:t>
      </w:r>
      <w:r w:rsidR="00CD3A7B">
        <w:rPr>
          <w:sz w:val="22"/>
          <w:szCs w:val="22"/>
        </w:rPr>
        <w:t xml:space="preserve"> 10 ul sample</w:t>
      </w:r>
      <w:r w:rsidR="00BA7780">
        <w:rPr>
          <w:sz w:val="22"/>
          <w:szCs w:val="22"/>
        </w:rPr>
        <w:t>s</w:t>
      </w:r>
      <w:r w:rsidR="00CD3A7B">
        <w:rPr>
          <w:sz w:val="22"/>
          <w:szCs w:val="22"/>
        </w:rPr>
        <w:t>, a</w:t>
      </w:r>
      <w:r w:rsidRPr="00210956">
        <w:rPr>
          <w:sz w:val="22"/>
          <w:szCs w:val="22"/>
        </w:rPr>
        <w:t xml:space="preserve">dd 5 </w:t>
      </w:r>
      <w:r w:rsidR="007B00A2" w:rsidRPr="00210956">
        <w:rPr>
          <w:sz w:val="22"/>
          <w:szCs w:val="22"/>
        </w:rPr>
        <w:t>μ</w:t>
      </w:r>
      <w:r w:rsidRPr="00210956">
        <w:rPr>
          <w:sz w:val="22"/>
          <w:szCs w:val="22"/>
        </w:rPr>
        <w:t>l EDTA (</w:t>
      </w:r>
      <w:r w:rsidR="00224A2C" w:rsidRPr="00210956">
        <w:rPr>
          <w:sz w:val="22"/>
          <w:szCs w:val="22"/>
        </w:rPr>
        <w:t>70</w:t>
      </w:r>
      <w:r w:rsidR="00284D19">
        <w:rPr>
          <w:sz w:val="22"/>
          <w:szCs w:val="22"/>
        </w:rPr>
        <w:t>-150</w:t>
      </w:r>
      <w:r w:rsidRPr="00210956">
        <w:rPr>
          <w:sz w:val="22"/>
          <w:szCs w:val="22"/>
        </w:rPr>
        <w:t xml:space="preserve"> mM</w:t>
      </w:r>
      <w:r w:rsidR="008862A8" w:rsidRPr="00210956">
        <w:rPr>
          <w:sz w:val="22"/>
          <w:szCs w:val="22"/>
        </w:rPr>
        <w:t>, pH 8</w:t>
      </w:r>
      <w:r w:rsidRPr="00210956">
        <w:rPr>
          <w:sz w:val="22"/>
          <w:szCs w:val="22"/>
        </w:rPr>
        <w:t>)</w:t>
      </w:r>
      <w:r w:rsidR="00E07EA0">
        <w:rPr>
          <w:sz w:val="22"/>
          <w:szCs w:val="22"/>
        </w:rPr>
        <w:t>, e</w:t>
      </w:r>
      <w:r w:rsidR="00787B7F" w:rsidRPr="00210956">
        <w:rPr>
          <w:sz w:val="22"/>
          <w:szCs w:val="22"/>
        </w:rPr>
        <w:t>nsur</w:t>
      </w:r>
      <w:r w:rsidR="00E07EA0">
        <w:rPr>
          <w:sz w:val="22"/>
          <w:szCs w:val="22"/>
        </w:rPr>
        <w:t>ing</w:t>
      </w:r>
      <w:r w:rsidR="00787B7F" w:rsidRPr="00210956">
        <w:rPr>
          <w:sz w:val="22"/>
          <w:szCs w:val="22"/>
        </w:rPr>
        <w:t xml:space="preserve"> droplet enters sample before Step 3</w:t>
      </w:r>
      <w:r w:rsidR="00A63FEE" w:rsidRPr="00210956">
        <w:rPr>
          <w:sz w:val="22"/>
          <w:szCs w:val="22"/>
        </w:rPr>
        <w:t>.</w:t>
      </w:r>
      <w:r w:rsidR="00E07EA0" w:rsidRPr="00210956">
        <w:rPr>
          <w:sz w:val="22"/>
          <w:szCs w:val="22"/>
        </w:rPr>
        <w:t xml:space="preserve"> </w:t>
      </w:r>
    </w:p>
    <w:p w14:paraId="333CAD2D" w14:textId="29976D57" w:rsidR="00886564" w:rsidRPr="00BA7780" w:rsidRDefault="00E07EA0" w:rsidP="00224A2C">
      <w:pPr>
        <w:tabs>
          <w:tab w:val="left" w:pos="399"/>
        </w:tabs>
        <w:ind w:left="403" w:hanging="403"/>
        <w:rPr>
          <w:i/>
          <w:iCs/>
          <w:sz w:val="20"/>
          <w:szCs w:val="20"/>
        </w:rPr>
      </w:pPr>
      <w:r w:rsidRPr="00BA7780">
        <w:rPr>
          <w:sz w:val="20"/>
          <w:szCs w:val="20"/>
        </w:rPr>
        <w:tab/>
      </w:r>
      <w:r w:rsidRPr="00BA7780">
        <w:rPr>
          <w:i/>
          <w:iCs/>
          <w:sz w:val="20"/>
          <w:szCs w:val="20"/>
        </w:rPr>
        <w:t xml:space="preserve">– </w:t>
      </w:r>
      <w:r w:rsidR="00FF72D3">
        <w:rPr>
          <w:i/>
          <w:iCs/>
          <w:sz w:val="20"/>
          <w:szCs w:val="20"/>
        </w:rPr>
        <w:t xml:space="preserve">Alternative #1: </w:t>
      </w:r>
      <w:r w:rsidRPr="00BA7780">
        <w:rPr>
          <w:i/>
          <w:iCs/>
          <w:sz w:val="20"/>
          <w:szCs w:val="20"/>
        </w:rPr>
        <w:t xml:space="preserve">For 20 μl </w:t>
      </w:r>
      <w:r w:rsidR="00BA7780" w:rsidRPr="00BA7780">
        <w:rPr>
          <w:i/>
          <w:iCs/>
          <w:sz w:val="20"/>
          <w:szCs w:val="20"/>
        </w:rPr>
        <w:t>samples</w:t>
      </w:r>
      <w:r w:rsidRPr="00BA7780">
        <w:rPr>
          <w:i/>
          <w:iCs/>
          <w:sz w:val="20"/>
          <w:szCs w:val="20"/>
        </w:rPr>
        <w:t xml:space="preserve">, use 5 μl @ </w:t>
      </w:r>
      <w:r w:rsidR="0070702B" w:rsidRPr="00BA7780">
        <w:rPr>
          <w:i/>
          <w:iCs/>
          <w:sz w:val="20"/>
          <w:szCs w:val="20"/>
        </w:rPr>
        <w:t>150</w:t>
      </w:r>
      <w:r w:rsidRPr="00BA7780">
        <w:rPr>
          <w:i/>
          <w:iCs/>
          <w:sz w:val="20"/>
          <w:szCs w:val="20"/>
        </w:rPr>
        <w:t xml:space="preserve"> mM</w:t>
      </w:r>
      <w:r w:rsidR="00270F98" w:rsidRPr="00BA7780">
        <w:rPr>
          <w:i/>
          <w:iCs/>
          <w:sz w:val="20"/>
          <w:szCs w:val="20"/>
        </w:rPr>
        <w:t xml:space="preserve"> EDTA</w:t>
      </w:r>
      <w:r w:rsidRPr="00BA7780">
        <w:rPr>
          <w:i/>
          <w:iCs/>
          <w:sz w:val="20"/>
          <w:szCs w:val="20"/>
        </w:rPr>
        <w:t xml:space="preserve"> &amp; increase EtOH volumes, including wash, to 60 μl</w:t>
      </w:r>
      <w:r w:rsidR="00FF72D3">
        <w:rPr>
          <w:i/>
          <w:iCs/>
          <w:sz w:val="20"/>
          <w:szCs w:val="20"/>
        </w:rPr>
        <w:t>.</w:t>
      </w:r>
    </w:p>
    <w:p w14:paraId="0F47CD41" w14:textId="6EE7A0D5" w:rsidR="00E07EA0" w:rsidRPr="00BA7780" w:rsidRDefault="00E07EA0" w:rsidP="00224A2C">
      <w:pPr>
        <w:tabs>
          <w:tab w:val="left" w:pos="399"/>
        </w:tabs>
        <w:ind w:left="403" w:hanging="403"/>
        <w:rPr>
          <w:i/>
          <w:iCs/>
          <w:sz w:val="20"/>
          <w:szCs w:val="20"/>
        </w:rPr>
      </w:pPr>
      <w:r w:rsidRPr="00BA7780">
        <w:rPr>
          <w:i/>
          <w:iCs/>
          <w:sz w:val="20"/>
          <w:szCs w:val="20"/>
        </w:rPr>
        <w:tab/>
        <w:t>–</w:t>
      </w:r>
      <w:r w:rsidR="00BA7780" w:rsidRPr="00BA7780">
        <w:rPr>
          <w:i/>
          <w:iCs/>
          <w:sz w:val="20"/>
          <w:szCs w:val="20"/>
        </w:rPr>
        <w:t xml:space="preserve"> </w:t>
      </w:r>
      <w:r w:rsidR="00FF72D3">
        <w:rPr>
          <w:i/>
          <w:iCs/>
          <w:sz w:val="20"/>
          <w:szCs w:val="20"/>
        </w:rPr>
        <w:t xml:space="preserve">Alternative #2: </w:t>
      </w:r>
      <w:r w:rsidRPr="00BA7780">
        <w:rPr>
          <w:i/>
          <w:iCs/>
          <w:sz w:val="20"/>
          <w:szCs w:val="20"/>
        </w:rPr>
        <w:t>SpeedVac</w:t>
      </w:r>
      <w:r w:rsidR="00BA7780" w:rsidRPr="00BA7780">
        <w:rPr>
          <w:i/>
          <w:iCs/>
          <w:sz w:val="20"/>
          <w:szCs w:val="20"/>
        </w:rPr>
        <w:t xml:space="preserve"> samples dry; </w:t>
      </w:r>
      <w:r w:rsidRPr="00BA7780">
        <w:rPr>
          <w:i/>
          <w:iCs/>
          <w:sz w:val="20"/>
          <w:szCs w:val="20"/>
        </w:rPr>
        <w:t>add</w:t>
      </w:r>
      <w:r w:rsidR="00270F98" w:rsidRPr="00BA7780">
        <w:rPr>
          <w:i/>
          <w:iCs/>
          <w:sz w:val="20"/>
          <w:szCs w:val="20"/>
        </w:rPr>
        <w:t xml:space="preserve"> </w:t>
      </w:r>
      <w:r w:rsidRPr="00BA7780">
        <w:rPr>
          <w:i/>
          <w:iCs/>
          <w:sz w:val="20"/>
          <w:szCs w:val="20"/>
        </w:rPr>
        <w:t xml:space="preserve">15 EDTA (30-40 mM); incubate ~10 min; </w:t>
      </w:r>
      <w:r w:rsidR="00BA7780" w:rsidRPr="00BA7780">
        <w:rPr>
          <w:i/>
          <w:iCs/>
          <w:sz w:val="20"/>
          <w:szCs w:val="20"/>
        </w:rPr>
        <w:t>seal</w:t>
      </w:r>
      <w:r w:rsidR="00270F98" w:rsidRPr="00BA7780">
        <w:rPr>
          <w:i/>
          <w:iCs/>
          <w:sz w:val="20"/>
          <w:szCs w:val="20"/>
        </w:rPr>
        <w:t xml:space="preserve">, </w:t>
      </w:r>
      <w:r w:rsidRPr="00BA7780">
        <w:rPr>
          <w:i/>
          <w:iCs/>
          <w:sz w:val="20"/>
          <w:szCs w:val="20"/>
        </w:rPr>
        <w:t>vortex</w:t>
      </w:r>
      <w:r w:rsidR="00270F98" w:rsidRPr="00BA7780">
        <w:rPr>
          <w:i/>
          <w:iCs/>
          <w:sz w:val="20"/>
          <w:szCs w:val="20"/>
        </w:rPr>
        <w:t xml:space="preserve"> and</w:t>
      </w:r>
      <w:r w:rsidRPr="00BA7780">
        <w:rPr>
          <w:i/>
          <w:iCs/>
          <w:sz w:val="20"/>
          <w:szCs w:val="20"/>
        </w:rPr>
        <w:t xml:space="preserve"> </w:t>
      </w:r>
      <w:r w:rsidR="00270F98" w:rsidRPr="00BA7780">
        <w:rPr>
          <w:i/>
          <w:iCs/>
          <w:sz w:val="20"/>
          <w:szCs w:val="20"/>
        </w:rPr>
        <w:t>touch-spin.</w:t>
      </w:r>
      <w:r w:rsidRPr="00BA7780">
        <w:rPr>
          <w:i/>
          <w:iCs/>
          <w:sz w:val="20"/>
          <w:szCs w:val="20"/>
        </w:rPr>
        <w:t xml:space="preserve"> </w:t>
      </w:r>
    </w:p>
    <w:p w14:paraId="39CC7801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2AD9DCA8" w14:textId="77777777" w:rsidR="00805A20" w:rsidRDefault="00886564" w:rsidP="00210956">
      <w:pPr>
        <w:tabs>
          <w:tab w:val="left" w:pos="399"/>
        </w:tabs>
        <w:ind w:left="403" w:hanging="403"/>
        <w:rPr>
          <w:i/>
          <w:sz w:val="20"/>
          <w:szCs w:val="20"/>
        </w:rPr>
      </w:pPr>
      <w:r w:rsidRPr="00210956">
        <w:rPr>
          <w:sz w:val="22"/>
          <w:szCs w:val="22"/>
        </w:rPr>
        <w:t>3)</w:t>
      </w:r>
      <w:r w:rsidRPr="00210956">
        <w:rPr>
          <w:sz w:val="22"/>
          <w:szCs w:val="22"/>
        </w:rPr>
        <w:tab/>
      </w:r>
      <w:r w:rsidR="00787B7F" w:rsidRPr="00210956">
        <w:rPr>
          <w:sz w:val="22"/>
          <w:szCs w:val="22"/>
        </w:rPr>
        <w:t>A</w:t>
      </w:r>
      <w:r w:rsidRPr="00210956">
        <w:rPr>
          <w:sz w:val="22"/>
          <w:szCs w:val="22"/>
        </w:rPr>
        <w:t xml:space="preserve">dd </w:t>
      </w:r>
      <w:r w:rsidR="00224A2C" w:rsidRPr="00210956">
        <w:rPr>
          <w:sz w:val="22"/>
          <w:szCs w:val="22"/>
        </w:rPr>
        <w:t>3</w:t>
      </w:r>
      <w:r w:rsidR="00284D19">
        <w:rPr>
          <w:sz w:val="22"/>
          <w:szCs w:val="22"/>
        </w:rPr>
        <w:t>0-33</w:t>
      </w:r>
      <w:r w:rsidRPr="00210956">
        <w:rPr>
          <w:sz w:val="22"/>
          <w:szCs w:val="22"/>
        </w:rPr>
        <w:t xml:space="preserve"> </w:t>
      </w:r>
      <w:r w:rsidR="007B00A2" w:rsidRPr="00210956">
        <w:rPr>
          <w:sz w:val="22"/>
          <w:szCs w:val="22"/>
        </w:rPr>
        <w:t>μl</w:t>
      </w:r>
      <w:r w:rsidRPr="00210956">
        <w:rPr>
          <w:sz w:val="22"/>
          <w:szCs w:val="22"/>
        </w:rPr>
        <w:t xml:space="preserve"> 100% EtOH to each </w:t>
      </w:r>
      <w:r w:rsidR="009C6356" w:rsidRPr="00210956">
        <w:rPr>
          <w:sz w:val="22"/>
          <w:szCs w:val="22"/>
        </w:rPr>
        <w:t>tube</w:t>
      </w:r>
      <w:r w:rsidR="00210956">
        <w:rPr>
          <w:sz w:val="22"/>
          <w:szCs w:val="22"/>
        </w:rPr>
        <w:t>; c</w:t>
      </w:r>
      <w:r w:rsidR="009C6356" w:rsidRPr="00210956">
        <w:rPr>
          <w:sz w:val="22"/>
          <w:szCs w:val="22"/>
        </w:rPr>
        <w:t xml:space="preserve">ap </w:t>
      </w:r>
      <w:r w:rsidR="002B19B4">
        <w:rPr>
          <w:sz w:val="22"/>
          <w:szCs w:val="22"/>
        </w:rPr>
        <w:t>&amp;</w:t>
      </w:r>
      <w:r w:rsidRPr="00210956">
        <w:rPr>
          <w:sz w:val="22"/>
          <w:szCs w:val="22"/>
        </w:rPr>
        <w:t xml:space="preserve"> </w:t>
      </w:r>
      <w:r w:rsidR="0001207A" w:rsidRPr="00210956">
        <w:rPr>
          <w:sz w:val="22"/>
          <w:szCs w:val="22"/>
        </w:rPr>
        <w:t>shak</w:t>
      </w:r>
      <w:r w:rsidR="002B19B4">
        <w:rPr>
          <w:sz w:val="22"/>
          <w:szCs w:val="22"/>
        </w:rPr>
        <w:t>e</w:t>
      </w:r>
      <w:r w:rsidR="0001207A" w:rsidRPr="00210956">
        <w:rPr>
          <w:sz w:val="22"/>
          <w:szCs w:val="22"/>
        </w:rPr>
        <w:t xml:space="preserve"> </w:t>
      </w:r>
      <w:r w:rsidR="009C6356" w:rsidRPr="00210956">
        <w:rPr>
          <w:sz w:val="22"/>
          <w:szCs w:val="22"/>
        </w:rPr>
        <w:t>tubes</w:t>
      </w:r>
      <w:r w:rsidR="003B6B26" w:rsidRPr="00210956">
        <w:rPr>
          <w:sz w:val="22"/>
          <w:szCs w:val="22"/>
        </w:rPr>
        <w:t xml:space="preserve"> to shift EtOH </w:t>
      </w:r>
      <w:r w:rsidR="009C6356" w:rsidRPr="00210956">
        <w:rPr>
          <w:sz w:val="22"/>
          <w:szCs w:val="22"/>
        </w:rPr>
        <w:t>top-to-bottom</w:t>
      </w:r>
      <w:r w:rsidR="003B6B26" w:rsidRPr="00210956">
        <w:rPr>
          <w:sz w:val="22"/>
          <w:szCs w:val="22"/>
        </w:rPr>
        <w:t xml:space="preserve"> (repeat </w:t>
      </w:r>
      <w:r w:rsidRPr="00210956">
        <w:rPr>
          <w:sz w:val="22"/>
          <w:szCs w:val="22"/>
        </w:rPr>
        <w:t>4X</w:t>
      </w:r>
      <w:r w:rsidRPr="00804F72">
        <w:rPr>
          <w:sz w:val="22"/>
          <w:szCs w:val="22"/>
        </w:rPr>
        <w:t>).</w:t>
      </w:r>
      <w:r w:rsidR="00673479" w:rsidRPr="00673479">
        <w:rPr>
          <w:i/>
          <w:sz w:val="20"/>
          <w:szCs w:val="20"/>
        </w:rPr>
        <w:t xml:space="preserve"> </w:t>
      </w:r>
    </w:p>
    <w:p w14:paraId="7424A456" w14:textId="785F9AD5" w:rsidR="00886564" w:rsidRPr="00210956" w:rsidRDefault="00805A20" w:rsidP="00210956">
      <w:pPr>
        <w:tabs>
          <w:tab w:val="left" w:pos="399"/>
        </w:tabs>
        <w:ind w:left="403" w:hanging="403"/>
        <w:rPr>
          <w:sz w:val="22"/>
          <w:szCs w:val="22"/>
        </w:rPr>
      </w:pPr>
      <w:r>
        <w:rPr>
          <w:i/>
          <w:sz w:val="20"/>
          <w:szCs w:val="20"/>
        </w:rPr>
        <w:tab/>
      </w:r>
    </w:p>
    <w:p w14:paraId="664973FD" w14:textId="400EE518" w:rsidR="00886564" w:rsidRPr="00210956" w:rsidRDefault="00AE75AD" w:rsidP="00886564">
      <w:pPr>
        <w:tabs>
          <w:tab w:val="left" w:pos="399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886564" w:rsidRPr="00210956">
        <w:rPr>
          <w:sz w:val="22"/>
          <w:szCs w:val="22"/>
        </w:rPr>
        <w:t>)</w:t>
      </w:r>
      <w:r w:rsidR="00886564" w:rsidRPr="00210956">
        <w:rPr>
          <w:sz w:val="22"/>
          <w:szCs w:val="22"/>
        </w:rPr>
        <w:tab/>
      </w:r>
      <w:bookmarkStart w:id="1" w:name="_Hlk102040382"/>
      <w:r w:rsidR="00886564" w:rsidRPr="00210956">
        <w:rPr>
          <w:sz w:val="22"/>
          <w:szCs w:val="22"/>
        </w:rPr>
        <w:t>Incubate</w:t>
      </w:r>
      <w:r w:rsidR="00E55D8B">
        <w:rPr>
          <w:sz w:val="22"/>
          <w:szCs w:val="22"/>
        </w:rPr>
        <w:t xml:space="preserve"> samples</w:t>
      </w:r>
      <w:r w:rsidR="00886564" w:rsidRPr="00210956">
        <w:rPr>
          <w:sz w:val="22"/>
          <w:szCs w:val="22"/>
        </w:rPr>
        <w:t xml:space="preserve"> @ </w:t>
      </w:r>
      <w:r w:rsidR="0001207A" w:rsidRPr="00210956">
        <w:rPr>
          <w:sz w:val="22"/>
          <w:szCs w:val="22"/>
        </w:rPr>
        <w:t>room temperature (</w:t>
      </w:r>
      <w:r w:rsidR="009D4C53">
        <w:rPr>
          <w:sz w:val="22"/>
          <w:szCs w:val="22"/>
        </w:rPr>
        <w:t>&gt;4</w:t>
      </w:r>
      <w:r w:rsidR="00A00C0D">
        <w:rPr>
          <w:sz w:val="22"/>
          <w:szCs w:val="22"/>
        </w:rPr>
        <w:t xml:space="preserve"> min</w:t>
      </w:r>
      <w:r w:rsidR="00766149">
        <w:rPr>
          <w:sz w:val="22"/>
          <w:szCs w:val="22"/>
        </w:rPr>
        <w:t xml:space="preserve"> – </w:t>
      </w:r>
      <w:r w:rsidR="00766149" w:rsidRPr="00FF72D3">
        <w:rPr>
          <w:i/>
          <w:iCs/>
          <w:sz w:val="22"/>
          <w:szCs w:val="22"/>
        </w:rPr>
        <w:t>RT works better than 4</w:t>
      </w:r>
      <w:r w:rsidR="00766149" w:rsidRPr="00FF72D3">
        <w:rPr>
          <w:i/>
          <w:iCs/>
          <w:sz w:val="22"/>
          <w:szCs w:val="22"/>
          <w:vertAlign w:val="superscript"/>
        </w:rPr>
        <w:t>o</w:t>
      </w:r>
      <w:r w:rsidR="00766149" w:rsidRPr="00FF72D3">
        <w:rPr>
          <w:i/>
          <w:iCs/>
          <w:sz w:val="22"/>
          <w:szCs w:val="22"/>
        </w:rPr>
        <w:t>C</w:t>
      </w:r>
      <w:r w:rsidR="00886564" w:rsidRPr="00210956">
        <w:rPr>
          <w:sz w:val="22"/>
          <w:szCs w:val="22"/>
        </w:rPr>
        <w:t>).</w:t>
      </w:r>
    </w:p>
    <w:bookmarkEnd w:id="1"/>
    <w:p w14:paraId="2AF39577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5DB9C6ED" w14:textId="1DF26279" w:rsidR="00886564" w:rsidRPr="00210956" w:rsidRDefault="00AE75AD" w:rsidP="00E600C2">
      <w:pPr>
        <w:tabs>
          <w:tab w:val="left" w:pos="399"/>
        </w:tabs>
        <w:ind w:left="403" w:hanging="403"/>
        <w:rPr>
          <w:sz w:val="22"/>
          <w:szCs w:val="22"/>
        </w:rPr>
      </w:pPr>
      <w:r>
        <w:rPr>
          <w:sz w:val="22"/>
          <w:szCs w:val="22"/>
        </w:rPr>
        <w:t>5</w:t>
      </w:r>
      <w:r w:rsidR="00886564" w:rsidRPr="00210956">
        <w:rPr>
          <w:sz w:val="22"/>
          <w:szCs w:val="22"/>
        </w:rPr>
        <w:t>)</w:t>
      </w:r>
      <w:r w:rsidR="00E600C2" w:rsidRPr="00210956">
        <w:rPr>
          <w:sz w:val="22"/>
          <w:szCs w:val="22"/>
        </w:rPr>
        <w:t xml:space="preserve"> </w:t>
      </w:r>
      <w:r w:rsidR="00E600C2" w:rsidRPr="00210956">
        <w:rPr>
          <w:sz w:val="22"/>
          <w:szCs w:val="22"/>
        </w:rPr>
        <w:tab/>
      </w:r>
      <w:r w:rsidR="008862A8" w:rsidRPr="00210956">
        <w:rPr>
          <w:sz w:val="22"/>
          <w:szCs w:val="22"/>
        </w:rPr>
        <w:t>Orient tubes identically in rotor so DNA will pellet in same location in each tube; s</w:t>
      </w:r>
      <w:r w:rsidR="00886564" w:rsidRPr="00210956">
        <w:rPr>
          <w:sz w:val="22"/>
          <w:szCs w:val="22"/>
        </w:rPr>
        <w:t>pin</w:t>
      </w:r>
      <w:r w:rsidR="008862A8" w:rsidRPr="00210956">
        <w:rPr>
          <w:sz w:val="22"/>
          <w:szCs w:val="22"/>
        </w:rPr>
        <w:t xml:space="preserve"> tubes</w:t>
      </w:r>
      <w:r w:rsidR="00886564" w:rsidRPr="00210956">
        <w:rPr>
          <w:sz w:val="22"/>
          <w:szCs w:val="22"/>
        </w:rPr>
        <w:t xml:space="preserve"> (</w:t>
      </w:r>
      <w:r w:rsidR="009C6356" w:rsidRPr="00210956">
        <w:rPr>
          <w:sz w:val="22"/>
          <w:szCs w:val="22"/>
        </w:rPr>
        <w:t xml:space="preserve">minimum speed = </w:t>
      </w:r>
      <w:r w:rsidR="00207E94" w:rsidRPr="00210956">
        <w:rPr>
          <w:sz w:val="22"/>
          <w:szCs w:val="22"/>
        </w:rPr>
        <w:t>2500 RCF</w:t>
      </w:r>
      <w:r w:rsidR="00886564" w:rsidRPr="00210956">
        <w:rPr>
          <w:sz w:val="22"/>
          <w:szCs w:val="22"/>
        </w:rPr>
        <w:t xml:space="preserve">, </w:t>
      </w:r>
      <w:r w:rsidR="00224A2C" w:rsidRPr="00210956">
        <w:rPr>
          <w:sz w:val="22"/>
          <w:szCs w:val="22"/>
        </w:rPr>
        <w:t>20</w:t>
      </w:r>
      <w:r w:rsidR="00886564" w:rsidRPr="00210956">
        <w:rPr>
          <w:sz w:val="22"/>
          <w:szCs w:val="22"/>
          <w:vertAlign w:val="superscript"/>
        </w:rPr>
        <w:t>o</w:t>
      </w:r>
      <w:r w:rsidR="00EA68E5" w:rsidRPr="00210956">
        <w:rPr>
          <w:sz w:val="22"/>
          <w:szCs w:val="22"/>
        </w:rPr>
        <w:t xml:space="preserve">C, </w:t>
      </w:r>
      <w:bookmarkStart w:id="2" w:name="_Hlk102040895"/>
      <w:r w:rsidR="009F4B3F">
        <w:rPr>
          <w:sz w:val="22"/>
          <w:szCs w:val="22"/>
        </w:rPr>
        <w:t>15</w:t>
      </w:r>
      <w:r w:rsidR="00EA68E5" w:rsidRPr="00210956">
        <w:rPr>
          <w:sz w:val="22"/>
          <w:szCs w:val="22"/>
        </w:rPr>
        <w:t xml:space="preserve"> min</w:t>
      </w:r>
      <w:r w:rsidR="00224A2C" w:rsidRPr="00210956">
        <w:rPr>
          <w:sz w:val="22"/>
          <w:szCs w:val="22"/>
        </w:rPr>
        <w:t>)</w:t>
      </w:r>
      <w:bookmarkEnd w:id="2"/>
      <w:r w:rsidR="0001207A" w:rsidRPr="00210956">
        <w:rPr>
          <w:sz w:val="22"/>
          <w:szCs w:val="22"/>
        </w:rPr>
        <w:t xml:space="preserve">. </w:t>
      </w:r>
      <w:r w:rsidR="00E600C2" w:rsidRPr="00210956">
        <w:rPr>
          <w:sz w:val="22"/>
          <w:szCs w:val="22"/>
        </w:rPr>
        <w:t xml:space="preserve"> </w:t>
      </w:r>
      <w:r w:rsidR="00886564" w:rsidRPr="00210956">
        <w:rPr>
          <w:sz w:val="22"/>
          <w:szCs w:val="22"/>
        </w:rPr>
        <w:t xml:space="preserve">Proceed to Step </w:t>
      </w:r>
      <w:r>
        <w:rPr>
          <w:sz w:val="22"/>
          <w:szCs w:val="22"/>
        </w:rPr>
        <w:t xml:space="preserve">6 </w:t>
      </w:r>
      <w:r w:rsidR="00886564" w:rsidRPr="00210956">
        <w:rPr>
          <w:sz w:val="22"/>
          <w:szCs w:val="22"/>
        </w:rPr>
        <w:t>immediately;</w:t>
      </w:r>
      <w:r w:rsidR="0001207A" w:rsidRPr="00210956">
        <w:rPr>
          <w:sz w:val="22"/>
          <w:szCs w:val="22"/>
        </w:rPr>
        <w:t xml:space="preserve"> otherwise</w:t>
      </w:r>
      <w:r w:rsidR="00886564" w:rsidRPr="00210956">
        <w:rPr>
          <w:sz w:val="22"/>
          <w:szCs w:val="22"/>
        </w:rPr>
        <w:t>,</w:t>
      </w:r>
      <w:r w:rsidR="00B74E95">
        <w:rPr>
          <w:sz w:val="22"/>
          <w:szCs w:val="22"/>
        </w:rPr>
        <w:t xml:space="preserve"> </w:t>
      </w:r>
      <w:r w:rsidR="00295BAE">
        <w:rPr>
          <w:sz w:val="22"/>
          <w:szCs w:val="22"/>
        </w:rPr>
        <w:t xml:space="preserve">first </w:t>
      </w:r>
      <w:r w:rsidR="00B74E95">
        <w:rPr>
          <w:sz w:val="22"/>
          <w:szCs w:val="22"/>
        </w:rPr>
        <w:t xml:space="preserve">briefly </w:t>
      </w:r>
      <w:r w:rsidR="00886564" w:rsidRPr="00210956">
        <w:rPr>
          <w:sz w:val="22"/>
          <w:szCs w:val="22"/>
        </w:rPr>
        <w:t>re</w:t>
      </w:r>
      <w:r w:rsidR="002B19B4">
        <w:rPr>
          <w:sz w:val="22"/>
          <w:szCs w:val="22"/>
        </w:rPr>
        <w:t>-</w:t>
      </w:r>
      <w:r w:rsidR="00886564" w:rsidRPr="00210956">
        <w:rPr>
          <w:sz w:val="22"/>
          <w:szCs w:val="22"/>
        </w:rPr>
        <w:t xml:space="preserve">spin </w:t>
      </w:r>
      <w:r w:rsidR="009C6356" w:rsidRPr="00210956">
        <w:rPr>
          <w:sz w:val="22"/>
          <w:szCs w:val="22"/>
        </w:rPr>
        <w:t>tubes</w:t>
      </w:r>
      <w:r w:rsidR="00886564" w:rsidRPr="00210956">
        <w:rPr>
          <w:sz w:val="22"/>
          <w:szCs w:val="22"/>
        </w:rPr>
        <w:t xml:space="preserve"> </w:t>
      </w:r>
      <w:r w:rsidR="00B74E95">
        <w:rPr>
          <w:sz w:val="22"/>
          <w:szCs w:val="22"/>
        </w:rPr>
        <w:t>(</w:t>
      </w:r>
      <w:r w:rsidR="00886564" w:rsidRPr="00210956">
        <w:rPr>
          <w:sz w:val="22"/>
          <w:szCs w:val="22"/>
        </w:rPr>
        <w:t>2 min</w:t>
      </w:r>
      <w:r w:rsidR="00B74E95">
        <w:rPr>
          <w:sz w:val="22"/>
          <w:szCs w:val="22"/>
        </w:rPr>
        <w:t>)</w:t>
      </w:r>
      <w:r w:rsidR="00E600C2" w:rsidRPr="00210956">
        <w:rPr>
          <w:sz w:val="22"/>
          <w:szCs w:val="22"/>
        </w:rPr>
        <w:t>.</w:t>
      </w:r>
    </w:p>
    <w:p w14:paraId="3B1163FD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2535BE59" w14:textId="79AFBD41" w:rsidR="00992790" w:rsidRPr="00804F72" w:rsidRDefault="00AE75AD" w:rsidP="006E5AF9">
      <w:pPr>
        <w:tabs>
          <w:tab w:val="left" w:pos="399"/>
        </w:tabs>
        <w:ind w:left="403" w:hanging="403"/>
        <w:rPr>
          <w:sz w:val="22"/>
          <w:szCs w:val="22"/>
        </w:rPr>
      </w:pPr>
      <w:r>
        <w:rPr>
          <w:sz w:val="22"/>
          <w:szCs w:val="22"/>
        </w:rPr>
        <w:t>6</w:t>
      </w:r>
      <w:r w:rsidR="00886564" w:rsidRPr="00210956">
        <w:rPr>
          <w:sz w:val="22"/>
          <w:szCs w:val="22"/>
        </w:rPr>
        <w:t>)</w:t>
      </w:r>
      <w:r w:rsidR="00886564" w:rsidRPr="00210956">
        <w:rPr>
          <w:sz w:val="22"/>
          <w:szCs w:val="22"/>
        </w:rPr>
        <w:tab/>
      </w:r>
      <w:r w:rsidR="007D2E54" w:rsidRPr="00210956">
        <w:rPr>
          <w:sz w:val="22"/>
          <w:szCs w:val="22"/>
        </w:rPr>
        <w:t>Remove supernatants by either</w:t>
      </w:r>
      <w:r w:rsidR="00787B7F" w:rsidRPr="00210956">
        <w:rPr>
          <w:sz w:val="22"/>
          <w:szCs w:val="22"/>
        </w:rPr>
        <w:t xml:space="preserve"> </w:t>
      </w:r>
      <w:r w:rsidR="006E5AF9" w:rsidRPr="00210956">
        <w:rPr>
          <w:sz w:val="22"/>
          <w:szCs w:val="22"/>
        </w:rPr>
        <w:t>(A)</w:t>
      </w:r>
      <w:r w:rsidR="00E16180" w:rsidRPr="00210956">
        <w:rPr>
          <w:sz w:val="22"/>
          <w:szCs w:val="22"/>
        </w:rPr>
        <w:t xml:space="preserve"> </w:t>
      </w:r>
      <w:r w:rsidR="00787B7F" w:rsidRPr="00210956">
        <w:rPr>
          <w:sz w:val="22"/>
          <w:szCs w:val="22"/>
        </w:rPr>
        <w:t>a</w:t>
      </w:r>
      <w:r w:rsidR="00E16180" w:rsidRPr="00210956">
        <w:rPr>
          <w:sz w:val="22"/>
          <w:szCs w:val="22"/>
        </w:rPr>
        <w:t>spirat</w:t>
      </w:r>
      <w:r w:rsidR="00787B7F" w:rsidRPr="00210956">
        <w:rPr>
          <w:sz w:val="22"/>
          <w:szCs w:val="22"/>
        </w:rPr>
        <w:t>ing with a pipette tip (</w:t>
      </w:r>
      <w:r w:rsidR="00E16180" w:rsidRPr="00210956">
        <w:rPr>
          <w:sz w:val="22"/>
          <w:szCs w:val="22"/>
        </w:rPr>
        <w:t>sliding pipette tip down wall opposite pellet</w:t>
      </w:r>
      <w:r w:rsidR="00787B7F" w:rsidRPr="00210956">
        <w:rPr>
          <w:sz w:val="22"/>
          <w:szCs w:val="22"/>
        </w:rPr>
        <w:t>) or</w:t>
      </w:r>
      <w:r w:rsidR="00FF72D3">
        <w:rPr>
          <w:sz w:val="22"/>
          <w:szCs w:val="22"/>
        </w:rPr>
        <w:t xml:space="preserve"> </w:t>
      </w:r>
      <w:r w:rsidR="00787B7F" w:rsidRPr="00210956">
        <w:rPr>
          <w:sz w:val="22"/>
          <w:szCs w:val="22"/>
        </w:rPr>
        <w:t>(B</w:t>
      </w:r>
      <w:r w:rsidR="00FF72D3" w:rsidRPr="00FF72D3">
        <w:rPr>
          <w:sz w:val="22"/>
          <w:szCs w:val="22"/>
        </w:rPr>
        <w:t xml:space="preserve"> </w:t>
      </w:r>
      <w:r w:rsidR="00FF72D3">
        <w:rPr>
          <w:sz w:val="22"/>
          <w:szCs w:val="22"/>
        </w:rPr>
        <w:t xml:space="preserve">– </w:t>
      </w:r>
      <w:r w:rsidR="00FF72D3" w:rsidRPr="00FF72D3">
        <w:rPr>
          <w:i/>
          <w:iCs/>
          <w:sz w:val="22"/>
          <w:szCs w:val="22"/>
        </w:rPr>
        <w:t>for large volumes</w:t>
      </w:r>
      <w:r w:rsidR="00787B7F" w:rsidRPr="00210956">
        <w:rPr>
          <w:sz w:val="22"/>
          <w:szCs w:val="22"/>
        </w:rPr>
        <w:t xml:space="preserve">) </w:t>
      </w:r>
      <w:r w:rsidR="007862BD">
        <w:rPr>
          <w:sz w:val="22"/>
          <w:szCs w:val="22"/>
        </w:rPr>
        <w:t xml:space="preserve">using the ‘dump-blot-spin-aspirate’ process </w:t>
      </w:r>
      <w:r w:rsidR="007862BD" w:rsidRPr="00966BF2">
        <w:rPr>
          <w:i/>
          <w:iCs/>
          <w:sz w:val="22"/>
          <w:szCs w:val="22"/>
        </w:rPr>
        <w:t xml:space="preserve">(i.e., </w:t>
      </w:r>
      <w:r w:rsidR="00787B7F" w:rsidRPr="00966BF2">
        <w:rPr>
          <w:i/>
          <w:iCs/>
          <w:sz w:val="22"/>
          <w:szCs w:val="22"/>
        </w:rPr>
        <w:t>dumping</w:t>
      </w:r>
      <w:r w:rsidR="007862BD" w:rsidRPr="00966BF2">
        <w:rPr>
          <w:i/>
          <w:iCs/>
          <w:sz w:val="22"/>
          <w:szCs w:val="22"/>
        </w:rPr>
        <w:t xml:space="preserve"> supernatant; blotting</w:t>
      </w:r>
      <w:r w:rsidR="00787B7F" w:rsidRPr="00966BF2">
        <w:rPr>
          <w:i/>
          <w:iCs/>
          <w:sz w:val="22"/>
          <w:szCs w:val="22"/>
        </w:rPr>
        <w:t xml:space="preserve"> </w:t>
      </w:r>
      <w:r w:rsidR="008862A8" w:rsidRPr="00966BF2">
        <w:rPr>
          <w:i/>
          <w:iCs/>
          <w:sz w:val="22"/>
          <w:szCs w:val="22"/>
        </w:rPr>
        <w:t xml:space="preserve">tubes </w:t>
      </w:r>
      <w:r w:rsidR="00787B7F" w:rsidRPr="00966BF2">
        <w:rPr>
          <w:i/>
          <w:iCs/>
          <w:sz w:val="22"/>
          <w:szCs w:val="22"/>
        </w:rPr>
        <w:t>on a clean Kimwipe</w:t>
      </w:r>
      <w:r w:rsidR="007862BD" w:rsidRPr="00966BF2">
        <w:rPr>
          <w:i/>
          <w:iCs/>
          <w:sz w:val="22"/>
          <w:szCs w:val="22"/>
        </w:rPr>
        <w:t>; centrifuging tubes</w:t>
      </w:r>
      <w:r w:rsidR="00787B7F" w:rsidRPr="00966BF2">
        <w:rPr>
          <w:i/>
          <w:iCs/>
          <w:sz w:val="22"/>
          <w:szCs w:val="22"/>
        </w:rPr>
        <w:t xml:space="preserve"> to collect residual EtOH</w:t>
      </w:r>
      <w:r w:rsidR="007862BD" w:rsidRPr="00966BF2">
        <w:rPr>
          <w:i/>
          <w:iCs/>
          <w:sz w:val="22"/>
          <w:szCs w:val="22"/>
        </w:rPr>
        <w:t>;</w:t>
      </w:r>
      <w:r w:rsidR="009822C2" w:rsidRPr="00966BF2">
        <w:rPr>
          <w:i/>
          <w:iCs/>
          <w:sz w:val="22"/>
          <w:szCs w:val="22"/>
        </w:rPr>
        <w:t xml:space="preserve"> and</w:t>
      </w:r>
      <w:r w:rsidR="007862BD" w:rsidRPr="00966BF2">
        <w:rPr>
          <w:i/>
          <w:iCs/>
          <w:sz w:val="22"/>
          <w:szCs w:val="22"/>
        </w:rPr>
        <w:t>, aspirating</w:t>
      </w:r>
      <w:r w:rsidR="009822C2" w:rsidRPr="00966BF2">
        <w:rPr>
          <w:i/>
          <w:iCs/>
          <w:sz w:val="22"/>
          <w:szCs w:val="22"/>
        </w:rPr>
        <w:t xml:space="preserve"> remaining EtOH</w:t>
      </w:r>
      <w:r w:rsidR="00966BF2" w:rsidRPr="00966BF2">
        <w:rPr>
          <w:i/>
          <w:iCs/>
          <w:sz w:val="22"/>
          <w:szCs w:val="22"/>
        </w:rPr>
        <w:t>)</w:t>
      </w:r>
      <w:r w:rsidR="006A0AB6" w:rsidRPr="00804F72">
        <w:rPr>
          <w:sz w:val="22"/>
          <w:szCs w:val="22"/>
        </w:rPr>
        <w:t>.</w:t>
      </w:r>
      <w:bookmarkStart w:id="3" w:name="_Hlk102041377"/>
    </w:p>
    <w:bookmarkEnd w:id="3"/>
    <w:p w14:paraId="19D42338" w14:textId="77777777" w:rsidR="006E5AF9" w:rsidRPr="00210956" w:rsidRDefault="006E5AF9" w:rsidP="00787B7F">
      <w:pPr>
        <w:tabs>
          <w:tab w:val="left" w:pos="399"/>
        </w:tabs>
        <w:ind w:left="403" w:hanging="403"/>
        <w:rPr>
          <w:sz w:val="22"/>
          <w:szCs w:val="22"/>
        </w:rPr>
      </w:pPr>
    </w:p>
    <w:p w14:paraId="7A57C85F" w14:textId="12288999" w:rsidR="00EA68E5" w:rsidRPr="00210956" w:rsidRDefault="00AE75AD" w:rsidP="00886564">
      <w:pPr>
        <w:tabs>
          <w:tab w:val="left" w:pos="399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A68E5" w:rsidRPr="00210956">
        <w:rPr>
          <w:sz w:val="22"/>
          <w:szCs w:val="22"/>
        </w:rPr>
        <w:t>)</w:t>
      </w:r>
      <w:r w:rsidR="00EA68E5" w:rsidRPr="00210956">
        <w:rPr>
          <w:sz w:val="22"/>
          <w:szCs w:val="22"/>
        </w:rPr>
        <w:tab/>
      </w:r>
      <w:bookmarkStart w:id="4" w:name="_Hlk102041152"/>
      <w:r w:rsidR="00EA68E5" w:rsidRPr="00210956">
        <w:rPr>
          <w:sz w:val="22"/>
          <w:szCs w:val="22"/>
        </w:rPr>
        <w:t xml:space="preserve">Add </w:t>
      </w:r>
      <w:r w:rsidR="00224A2C" w:rsidRPr="00210956">
        <w:rPr>
          <w:sz w:val="22"/>
          <w:szCs w:val="22"/>
        </w:rPr>
        <w:t>3</w:t>
      </w:r>
      <w:r w:rsidR="00EA68E5" w:rsidRPr="00210956">
        <w:rPr>
          <w:sz w:val="22"/>
          <w:szCs w:val="22"/>
        </w:rPr>
        <w:t>0</w:t>
      </w:r>
      <w:r w:rsidR="00284D19">
        <w:rPr>
          <w:sz w:val="22"/>
          <w:szCs w:val="22"/>
        </w:rPr>
        <w:t>-33</w:t>
      </w:r>
      <w:r w:rsidR="00EA68E5" w:rsidRPr="00210956">
        <w:rPr>
          <w:sz w:val="22"/>
          <w:szCs w:val="22"/>
        </w:rPr>
        <w:t xml:space="preserve"> </w:t>
      </w:r>
      <w:r w:rsidR="00C0551A" w:rsidRPr="00210956">
        <w:rPr>
          <w:sz w:val="22"/>
          <w:szCs w:val="22"/>
        </w:rPr>
        <w:t>μl</w:t>
      </w:r>
      <w:r w:rsidR="00EA68E5" w:rsidRPr="00210956">
        <w:rPr>
          <w:sz w:val="22"/>
          <w:szCs w:val="22"/>
        </w:rPr>
        <w:t xml:space="preserve"> 70% EtOH to each </w:t>
      </w:r>
      <w:r w:rsidR="009C6356" w:rsidRPr="00210956">
        <w:rPr>
          <w:sz w:val="22"/>
          <w:szCs w:val="22"/>
        </w:rPr>
        <w:t>tube</w:t>
      </w:r>
      <w:r w:rsidR="00EA68E5" w:rsidRPr="00210956">
        <w:rPr>
          <w:sz w:val="22"/>
          <w:szCs w:val="22"/>
        </w:rPr>
        <w:t xml:space="preserve">; </w:t>
      </w:r>
      <w:r w:rsidR="009822C2" w:rsidRPr="00210956">
        <w:rPr>
          <w:sz w:val="22"/>
          <w:szCs w:val="22"/>
        </w:rPr>
        <w:t>cap tubes</w:t>
      </w:r>
      <w:r w:rsidR="007862BD">
        <w:rPr>
          <w:sz w:val="22"/>
          <w:szCs w:val="22"/>
        </w:rPr>
        <w:t>;</w:t>
      </w:r>
      <w:bookmarkEnd w:id="4"/>
      <w:r w:rsidR="007862BD">
        <w:rPr>
          <w:sz w:val="22"/>
          <w:szCs w:val="22"/>
        </w:rPr>
        <w:t xml:space="preserve"> shake tubes as in Step #3</w:t>
      </w:r>
      <w:r w:rsidR="00EA68E5" w:rsidRPr="00210956">
        <w:rPr>
          <w:sz w:val="22"/>
          <w:szCs w:val="22"/>
        </w:rPr>
        <w:t>.</w:t>
      </w:r>
    </w:p>
    <w:p w14:paraId="14AEEB16" w14:textId="77777777" w:rsidR="00EA68E5" w:rsidRPr="00210956" w:rsidRDefault="00EA68E5" w:rsidP="00886564">
      <w:pPr>
        <w:tabs>
          <w:tab w:val="left" w:pos="399"/>
        </w:tabs>
        <w:rPr>
          <w:sz w:val="22"/>
          <w:szCs w:val="22"/>
        </w:rPr>
      </w:pPr>
    </w:p>
    <w:p w14:paraId="157D672A" w14:textId="187BEF6E" w:rsidR="00EA68E5" w:rsidRPr="00804F72" w:rsidRDefault="00AE75AD" w:rsidP="00EA68E5">
      <w:pPr>
        <w:tabs>
          <w:tab w:val="left" w:pos="39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A68E5" w:rsidRPr="00210956">
        <w:rPr>
          <w:sz w:val="22"/>
          <w:szCs w:val="22"/>
        </w:rPr>
        <w:t>)</w:t>
      </w:r>
      <w:r w:rsidR="00EA68E5" w:rsidRPr="00210956">
        <w:rPr>
          <w:sz w:val="22"/>
          <w:szCs w:val="22"/>
        </w:rPr>
        <w:tab/>
        <w:t xml:space="preserve">Spin </w:t>
      </w:r>
      <w:r w:rsidR="009822C2" w:rsidRPr="00210956">
        <w:rPr>
          <w:sz w:val="22"/>
          <w:szCs w:val="22"/>
        </w:rPr>
        <w:t>tubes</w:t>
      </w:r>
      <w:r w:rsidR="00EA68E5" w:rsidRPr="00210956">
        <w:rPr>
          <w:sz w:val="22"/>
          <w:szCs w:val="22"/>
        </w:rPr>
        <w:t xml:space="preserve"> </w:t>
      </w:r>
      <w:r w:rsidR="00E6494E" w:rsidRPr="00210956">
        <w:rPr>
          <w:sz w:val="22"/>
          <w:szCs w:val="22"/>
        </w:rPr>
        <w:t xml:space="preserve">as in Step </w:t>
      </w:r>
      <w:r>
        <w:rPr>
          <w:sz w:val="22"/>
          <w:szCs w:val="22"/>
        </w:rPr>
        <w:t>5</w:t>
      </w:r>
      <w:r w:rsidR="00E6494E" w:rsidRPr="00210956">
        <w:rPr>
          <w:sz w:val="22"/>
          <w:szCs w:val="22"/>
        </w:rPr>
        <w:t xml:space="preserve">, but </w:t>
      </w:r>
      <w:r w:rsidR="00966BF2">
        <w:rPr>
          <w:sz w:val="22"/>
          <w:szCs w:val="22"/>
        </w:rPr>
        <w:t xml:space="preserve">centrifuge </w:t>
      </w:r>
      <w:r w:rsidR="00E6494E" w:rsidRPr="00210956">
        <w:rPr>
          <w:sz w:val="22"/>
          <w:szCs w:val="22"/>
        </w:rPr>
        <w:t>for only</w:t>
      </w:r>
      <w:r w:rsidR="00224A2C" w:rsidRPr="00804F72">
        <w:rPr>
          <w:sz w:val="22"/>
          <w:szCs w:val="22"/>
        </w:rPr>
        <w:t xml:space="preserve"> </w:t>
      </w:r>
      <w:r w:rsidR="00116695">
        <w:rPr>
          <w:sz w:val="22"/>
          <w:szCs w:val="22"/>
        </w:rPr>
        <w:t>5</w:t>
      </w:r>
      <w:r w:rsidR="00EA68E5" w:rsidRPr="00804F72">
        <w:rPr>
          <w:sz w:val="22"/>
          <w:szCs w:val="22"/>
        </w:rPr>
        <w:t xml:space="preserve"> min</w:t>
      </w:r>
      <w:r w:rsidR="00116695">
        <w:rPr>
          <w:sz w:val="22"/>
          <w:szCs w:val="22"/>
        </w:rPr>
        <w:t xml:space="preserve"> (</w:t>
      </w:r>
      <w:r w:rsidR="00116695" w:rsidRPr="00116695">
        <w:rPr>
          <w:i/>
          <w:iCs/>
          <w:sz w:val="22"/>
          <w:szCs w:val="22"/>
        </w:rPr>
        <w:t>to ensure pellet is stuck to tube</w:t>
      </w:r>
      <w:r w:rsidR="00116695">
        <w:rPr>
          <w:sz w:val="22"/>
          <w:szCs w:val="22"/>
        </w:rPr>
        <w:t>)</w:t>
      </w:r>
      <w:r w:rsidR="00766149">
        <w:rPr>
          <w:sz w:val="22"/>
          <w:szCs w:val="22"/>
        </w:rPr>
        <w:t>.</w:t>
      </w:r>
    </w:p>
    <w:p w14:paraId="06EB6445" w14:textId="77777777" w:rsidR="00EA68E5" w:rsidRPr="00210956" w:rsidRDefault="00EA68E5" w:rsidP="00EA68E5">
      <w:pPr>
        <w:tabs>
          <w:tab w:val="left" w:pos="399"/>
        </w:tabs>
        <w:rPr>
          <w:sz w:val="22"/>
          <w:szCs w:val="22"/>
        </w:rPr>
      </w:pPr>
    </w:p>
    <w:p w14:paraId="0F724C6A" w14:textId="6F8DD664" w:rsidR="00EA68E5" w:rsidRPr="00210956" w:rsidRDefault="00AE75AD" w:rsidP="002B19B4">
      <w:pPr>
        <w:tabs>
          <w:tab w:val="left" w:pos="399"/>
        </w:tabs>
        <w:ind w:left="403" w:hanging="403"/>
        <w:rPr>
          <w:sz w:val="22"/>
          <w:szCs w:val="22"/>
        </w:rPr>
      </w:pPr>
      <w:r>
        <w:rPr>
          <w:sz w:val="22"/>
          <w:szCs w:val="22"/>
        </w:rPr>
        <w:t>9</w:t>
      </w:r>
      <w:r w:rsidR="00EA68E5" w:rsidRPr="00210956">
        <w:rPr>
          <w:sz w:val="22"/>
          <w:szCs w:val="22"/>
        </w:rPr>
        <w:t>)</w:t>
      </w:r>
      <w:r w:rsidR="00EA68E5" w:rsidRPr="00210956">
        <w:rPr>
          <w:sz w:val="22"/>
          <w:szCs w:val="22"/>
        </w:rPr>
        <w:tab/>
      </w:r>
      <w:r w:rsidR="00116695">
        <w:rPr>
          <w:sz w:val="22"/>
          <w:szCs w:val="22"/>
        </w:rPr>
        <w:t>Remove supernatant by aspiration</w:t>
      </w:r>
      <w:r w:rsidR="00BF271C" w:rsidRPr="00210956">
        <w:rPr>
          <w:sz w:val="22"/>
          <w:szCs w:val="22"/>
        </w:rPr>
        <w:t xml:space="preserve">; consider doing a second 70% wash to remove </w:t>
      </w:r>
      <w:r w:rsidR="00766149">
        <w:rPr>
          <w:sz w:val="22"/>
          <w:szCs w:val="22"/>
        </w:rPr>
        <w:t xml:space="preserve">more </w:t>
      </w:r>
      <w:r>
        <w:rPr>
          <w:sz w:val="22"/>
          <w:szCs w:val="22"/>
        </w:rPr>
        <w:t>residual PCR primers</w:t>
      </w:r>
      <w:r w:rsidR="006A0AB6" w:rsidRPr="00210956">
        <w:rPr>
          <w:sz w:val="22"/>
          <w:szCs w:val="22"/>
        </w:rPr>
        <w:t>.</w:t>
      </w:r>
    </w:p>
    <w:p w14:paraId="2EEA2B77" w14:textId="77777777" w:rsidR="00EA68E5" w:rsidRPr="00210956" w:rsidRDefault="00EA68E5" w:rsidP="00EA68E5">
      <w:pPr>
        <w:tabs>
          <w:tab w:val="left" w:pos="399"/>
        </w:tabs>
        <w:rPr>
          <w:sz w:val="22"/>
          <w:szCs w:val="22"/>
        </w:rPr>
      </w:pPr>
    </w:p>
    <w:p w14:paraId="268ABB93" w14:textId="3B3790A9" w:rsidR="00787B7F" w:rsidRPr="00D65B56" w:rsidRDefault="00EA68E5" w:rsidP="00D65B56">
      <w:pPr>
        <w:tabs>
          <w:tab w:val="left" w:pos="399"/>
        </w:tabs>
        <w:ind w:left="403" w:hanging="403"/>
        <w:rPr>
          <w:sz w:val="22"/>
          <w:szCs w:val="22"/>
        </w:rPr>
      </w:pPr>
      <w:r w:rsidRPr="00210956">
        <w:rPr>
          <w:sz w:val="22"/>
          <w:szCs w:val="22"/>
        </w:rPr>
        <w:t>1</w:t>
      </w:r>
      <w:r w:rsidR="00AE75AD">
        <w:rPr>
          <w:sz w:val="22"/>
          <w:szCs w:val="22"/>
        </w:rPr>
        <w:t>0</w:t>
      </w:r>
      <w:r w:rsidRPr="00210956">
        <w:rPr>
          <w:sz w:val="22"/>
          <w:szCs w:val="22"/>
        </w:rPr>
        <w:t>)</w:t>
      </w:r>
      <w:r w:rsidR="00D65B56">
        <w:rPr>
          <w:sz w:val="22"/>
          <w:szCs w:val="22"/>
        </w:rPr>
        <w:tab/>
      </w:r>
      <w:r w:rsidRPr="00210956">
        <w:rPr>
          <w:sz w:val="22"/>
          <w:szCs w:val="22"/>
        </w:rPr>
        <w:t xml:space="preserve">Dry </w:t>
      </w:r>
      <w:r w:rsidR="009822C2" w:rsidRPr="00210956">
        <w:rPr>
          <w:sz w:val="22"/>
          <w:szCs w:val="22"/>
        </w:rPr>
        <w:t>tubes</w:t>
      </w:r>
      <w:r w:rsidR="006348D3" w:rsidRPr="00210956">
        <w:rPr>
          <w:sz w:val="22"/>
          <w:szCs w:val="22"/>
        </w:rPr>
        <w:t xml:space="preserve"> (caps open)</w:t>
      </w:r>
      <w:r w:rsidR="00813BDA" w:rsidRPr="00210956">
        <w:rPr>
          <w:sz w:val="22"/>
          <w:szCs w:val="22"/>
        </w:rPr>
        <w:t xml:space="preserve"> to remove </w:t>
      </w:r>
      <w:r w:rsidR="00813BDA" w:rsidRPr="00116695">
        <w:rPr>
          <w:sz w:val="22"/>
          <w:szCs w:val="22"/>
        </w:rPr>
        <w:t>traces</w:t>
      </w:r>
      <w:r w:rsidR="00813BDA" w:rsidRPr="00210956">
        <w:rPr>
          <w:sz w:val="22"/>
          <w:szCs w:val="22"/>
        </w:rPr>
        <w:t xml:space="preserve"> of EtOH</w:t>
      </w:r>
      <w:r w:rsidRPr="00210956">
        <w:rPr>
          <w:sz w:val="22"/>
          <w:szCs w:val="22"/>
        </w:rPr>
        <w:t xml:space="preserve"> (</w:t>
      </w:r>
      <w:r w:rsidR="006348D3" w:rsidRPr="00210956">
        <w:rPr>
          <w:sz w:val="22"/>
          <w:szCs w:val="22"/>
        </w:rPr>
        <w:t>RT,</w:t>
      </w:r>
      <w:r w:rsidR="009822C2" w:rsidRPr="00210956">
        <w:rPr>
          <w:sz w:val="22"/>
          <w:szCs w:val="22"/>
        </w:rPr>
        <w:t xml:space="preserve"> </w:t>
      </w:r>
      <w:r w:rsidR="006348D3" w:rsidRPr="00210956">
        <w:rPr>
          <w:sz w:val="22"/>
          <w:szCs w:val="22"/>
        </w:rPr>
        <w:t>&gt;15</w:t>
      </w:r>
      <w:r w:rsidRPr="00210956">
        <w:rPr>
          <w:sz w:val="22"/>
          <w:szCs w:val="22"/>
        </w:rPr>
        <w:t xml:space="preserve"> min;</w:t>
      </w:r>
      <w:r w:rsidR="006348D3" w:rsidRPr="00210956">
        <w:rPr>
          <w:sz w:val="22"/>
          <w:szCs w:val="22"/>
        </w:rPr>
        <w:t xml:space="preserve"> 70</w:t>
      </w:r>
      <w:r w:rsidR="006348D3" w:rsidRPr="00210956">
        <w:rPr>
          <w:sz w:val="22"/>
          <w:szCs w:val="22"/>
          <w:vertAlign w:val="superscript"/>
        </w:rPr>
        <w:t>o</w:t>
      </w:r>
      <w:r w:rsidR="006348D3" w:rsidRPr="00210956">
        <w:rPr>
          <w:sz w:val="22"/>
          <w:szCs w:val="22"/>
        </w:rPr>
        <w:t>C, &gt;</w:t>
      </w:r>
      <w:r w:rsidR="00E55D8B">
        <w:rPr>
          <w:sz w:val="22"/>
          <w:szCs w:val="22"/>
        </w:rPr>
        <w:t>1</w:t>
      </w:r>
      <w:r w:rsidR="006348D3" w:rsidRPr="00210956">
        <w:rPr>
          <w:sz w:val="22"/>
          <w:szCs w:val="22"/>
        </w:rPr>
        <w:t xml:space="preserve"> min</w:t>
      </w:r>
      <w:r w:rsidR="00B439E3">
        <w:rPr>
          <w:sz w:val="22"/>
          <w:szCs w:val="22"/>
        </w:rPr>
        <w:t>;</w:t>
      </w:r>
      <w:r w:rsidRPr="00210956">
        <w:rPr>
          <w:sz w:val="22"/>
          <w:szCs w:val="22"/>
        </w:rPr>
        <w:t xml:space="preserve"> or SpeedVac)</w:t>
      </w:r>
      <w:r w:rsidR="003D2A71">
        <w:rPr>
          <w:sz w:val="22"/>
          <w:szCs w:val="22"/>
        </w:rPr>
        <w:t xml:space="preserve">; then, </w:t>
      </w:r>
      <w:r w:rsidR="004B1D86">
        <w:rPr>
          <w:sz w:val="22"/>
          <w:szCs w:val="22"/>
        </w:rPr>
        <w:t>r</w:t>
      </w:r>
      <w:bookmarkStart w:id="5" w:name="_Hlk102035097"/>
      <w:r w:rsidR="00210956" w:rsidRPr="00210956">
        <w:rPr>
          <w:sz w:val="22"/>
          <w:szCs w:val="22"/>
        </w:rPr>
        <w:t>esuspend</w:t>
      </w:r>
      <w:r w:rsidR="00D65B56">
        <w:rPr>
          <w:sz w:val="22"/>
          <w:szCs w:val="22"/>
        </w:rPr>
        <w:t xml:space="preserve"> </w:t>
      </w:r>
      <w:r w:rsidR="00210956" w:rsidRPr="00210956">
        <w:rPr>
          <w:sz w:val="22"/>
          <w:szCs w:val="22"/>
        </w:rPr>
        <w:t>DNA</w:t>
      </w:r>
      <w:r w:rsidR="00A10B8F">
        <w:rPr>
          <w:sz w:val="22"/>
          <w:szCs w:val="22"/>
        </w:rPr>
        <w:t xml:space="preserve"> in </w:t>
      </w:r>
      <w:r w:rsidR="0070702B">
        <w:rPr>
          <w:sz w:val="22"/>
          <w:szCs w:val="22"/>
        </w:rPr>
        <w:t>s</w:t>
      </w:r>
      <w:r w:rsidR="00210956" w:rsidRPr="00C455C3">
        <w:rPr>
          <w:sz w:val="22"/>
          <w:szCs w:val="22"/>
        </w:rPr>
        <w:t xml:space="preserve">ufficient </w:t>
      </w:r>
      <w:r w:rsidR="00210956" w:rsidRPr="001B3C52">
        <w:rPr>
          <w:sz w:val="22"/>
          <w:szCs w:val="22"/>
        </w:rPr>
        <w:t>TVLE</w:t>
      </w:r>
      <w:r w:rsidR="00210956" w:rsidRPr="00C455C3">
        <w:rPr>
          <w:sz w:val="22"/>
          <w:szCs w:val="22"/>
        </w:rPr>
        <w:t xml:space="preserve"> </w:t>
      </w:r>
      <w:r w:rsidR="00CD3A7B">
        <w:rPr>
          <w:sz w:val="22"/>
          <w:szCs w:val="22"/>
        </w:rPr>
        <w:t xml:space="preserve">to achieve desired concentrations. </w:t>
      </w:r>
      <w:r w:rsidR="00CD3A7B" w:rsidRPr="003D2A71">
        <w:rPr>
          <w:i/>
          <w:iCs/>
          <w:sz w:val="22"/>
          <w:szCs w:val="22"/>
        </w:rPr>
        <w:t xml:space="preserve"> </w:t>
      </w:r>
      <w:r w:rsidR="004B1D86" w:rsidRPr="003D2A71">
        <w:rPr>
          <w:i/>
          <w:iCs/>
          <w:sz w:val="20"/>
          <w:szCs w:val="20"/>
        </w:rPr>
        <w:t xml:space="preserve">(e.g., </w:t>
      </w:r>
      <w:r w:rsidR="00CD3A7B" w:rsidRPr="003D2A71">
        <w:rPr>
          <w:i/>
          <w:iCs/>
          <w:sz w:val="20"/>
          <w:szCs w:val="20"/>
        </w:rPr>
        <w:t>For sequencing</w:t>
      </w:r>
      <w:r w:rsidR="003D2A71" w:rsidRPr="003D2A71">
        <w:rPr>
          <w:i/>
          <w:iCs/>
          <w:sz w:val="20"/>
          <w:szCs w:val="20"/>
        </w:rPr>
        <w:t xml:space="preserve"> 500-750 bp fragments,</w:t>
      </w:r>
      <w:r w:rsidR="00CD3A7B" w:rsidRPr="003D2A71">
        <w:rPr>
          <w:i/>
          <w:iCs/>
          <w:sz w:val="20"/>
          <w:szCs w:val="20"/>
        </w:rPr>
        <w:t xml:space="preserve"> plan</w:t>
      </w:r>
      <w:r w:rsidR="00D65B56">
        <w:rPr>
          <w:i/>
          <w:iCs/>
          <w:sz w:val="20"/>
          <w:szCs w:val="20"/>
        </w:rPr>
        <w:t xml:space="preserve"> </w:t>
      </w:r>
      <w:r w:rsidR="00CD3A7B" w:rsidRPr="003D2A71">
        <w:rPr>
          <w:i/>
          <w:iCs/>
          <w:sz w:val="20"/>
          <w:szCs w:val="20"/>
        </w:rPr>
        <w:t>to use</w:t>
      </w:r>
      <w:r w:rsidR="00210956" w:rsidRPr="003D2A71">
        <w:rPr>
          <w:i/>
          <w:iCs/>
          <w:sz w:val="20"/>
          <w:szCs w:val="20"/>
        </w:rPr>
        <w:t xml:space="preserve"> 1-</w:t>
      </w:r>
      <w:r w:rsidR="00CD3A7B" w:rsidRPr="003D2A71">
        <w:rPr>
          <w:i/>
          <w:iCs/>
          <w:sz w:val="20"/>
          <w:szCs w:val="20"/>
        </w:rPr>
        <w:t>5</w:t>
      </w:r>
      <w:r w:rsidR="00210956" w:rsidRPr="003D2A71">
        <w:rPr>
          <w:i/>
          <w:iCs/>
          <w:sz w:val="20"/>
          <w:szCs w:val="20"/>
        </w:rPr>
        <w:t xml:space="preserve"> u</w:t>
      </w:r>
      <w:r w:rsidR="00CD3A7B" w:rsidRPr="003D2A71">
        <w:rPr>
          <w:i/>
          <w:iCs/>
          <w:sz w:val="20"/>
          <w:szCs w:val="20"/>
        </w:rPr>
        <w:t>l</w:t>
      </w:r>
      <w:r w:rsidR="003D2A71" w:rsidRPr="003D2A71">
        <w:rPr>
          <w:i/>
          <w:iCs/>
          <w:sz w:val="20"/>
          <w:szCs w:val="20"/>
        </w:rPr>
        <w:t xml:space="preserve"> </w:t>
      </w:r>
      <w:r w:rsidR="00210956" w:rsidRPr="003D2A71">
        <w:rPr>
          <w:i/>
          <w:iCs/>
          <w:sz w:val="20"/>
          <w:szCs w:val="20"/>
        </w:rPr>
        <w:t>of</w:t>
      </w:r>
      <w:r w:rsidR="004B1D86" w:rsidRPr="003D2A71">
        <w:rPr>
          <w:i/>
          <w:iCs/>
          <w:sz w:val="20"/>
          <w:szCs w:val="20"/>
        </w:rPr>
        <w:t xml:space="preserve"> </w:t>
      </w:r>
      <w:r w:rsidR="00210956" w:rsidRPr="003D2A71">
        <w:rPr>
          <w:i/>
          <w:iCs/>
          <w:sz w:val="20"/>
          <w:szCs w:val="20"/>
        </w:rPr>
        <w:t>template</w:t>
      </w:r>
      <w:r w:rsidR="003D2A71" w:rsidRPr="003D2A71">
        <w:rPr>
          <w:i/>
          <w:iCs/>
          <w:sz w:val="20"/>
          <w:szCs w:val="20"/>
        </w:rPr>
        <w:t>, giving a total of 2-6 ng template/reaction</w:t>
      </w:r>
      <w:r w:rsidR="00210956" w:rsidRPr="003D2A71">
        <w:rPr>
          <w:i/>
          <w:iCs/>
          <w:sz w:val="20"/>
          <w:szCs w:val="20"/>
        </w:rPr>
        <w:t xml:space="preserve">; see </w:t>
      </w:r>
      <w:r w:rsidR="00C52CE2" w:rsidRPr="00C52CE2">
        <w:rPr>
          <w:sz w:val="20"/>
          <w:szCs w:val="20"/>
        </w:rPr>
        <w:t>“</w:t>
      </w:r>
      <w:r w:rsidR="00210956" w:rsidRPr="00C52CE2">
        <w:rPr>
          <w:sz w:val="20"/>
          <w:szCs w:val="20"/>
        </w:rPr>
        <w:t xml:space="preserve">How much DNA to use in a sequencing </w:t>
      </w:r>
      <w:r w:rsidR="00D65B56">
        <w:rPr>
          <w:sz w:val="20"/>
          <w:szCs w:val="20"/>
        </w:rPr>
        <w:t>r</w:t>
      </w:r>
      <w:r w:rsidR="00210956" w:rsidRPr="00C52CE2">
        <w:rPr>
          <w:sz w:val="20"/>
          <w:szCs w:val="20"/>
        </w:rPr>
        <w:t>eaction?</w:t>
      </w:r>
      <w:bookmarkEnd w:id="5"/>
      <w:r w:rsidR="00C52CE2" w:rsidRPr="00C52CE2">
        <w:rPr>
          <w:sz w:val="20"/>
          <w:szCs w:val="20"/>
        </w:rPr>
        <w:t>”</w:t>
      </w:r>
      <w:r w:rsidR="004B1D86" w:rsidRPr="003D2A71">
        <w:rPr>
          <w:i/>
          <w:iCs/>
          <w:sz w:val="20"/>
          <w:szCs w:val="20"/>
        </w:rPr>
        <w:t>)</w:t>
      </w:r>
      <w:r w:rsidR="00C52CE2">
        <w:rPr>
          <w:i/>
          <w:iCs/>
          <w:sz w:val="20"/>
          <w:szCs w:val="20"/>
        </w:rPr>
        <w:t>.</w:t>
      </w:r>
    </w:p>
    <w:sectPr w:rsidR="00787B7F" w:rsidRPr="00D65B56" w:rsidSect="003C7F39">
      <w:pgSz w:w="12240" w:h="15840" w:code="1"/>
      <w:pgMar w:top="1008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C59C" w14:textId="77777777" w:rsidR="00EB59AE" w:rsidRDefault="00EB59AE" w:rsidP="005D16AB">
      <w:r>
        <w:separator/>
      </w:r>
    </w:p>
  </w:endnote>
  <w:endnote w:type="continuationSeparator" w:id="0">
    <w:p w14:paraId="3EE81D92" w14:textId="77777777" w:rsidR="00EB59AE" w:rsidRDefault="00EB59AE" w:rsidP="005D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347D" w14:textId="77777777" w:rsidR="00EB59AE" w:rsidRDefault="00EB59AE" w:rsidP="005D16AB">
      <w:r>
        <w:separator/>
      </w:r>
    </w:p>
  </w:footnote>
  <w:footnote w:type="continuationSeparator" w:id="0">
    <w:p w14:paraId="673F166B" w14:textId="77777777" w:rsidR="00EB59AE" w:rsidRDefault="00EB59AE" w:rsidP="005D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5568"/>
    <w:multiLevelType w:val="hybridMultilevel"/>
    <w:tmpl w:val="0CF42D4A"/>
    <w:lvl w:ilvl="0" w:tplc="162C11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6F53"/>
    <w:multiLevelType w:val="hybridMultilevel"/>
    <w:tmpl w:val="7186BE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01DDF"/>
    <w:multiLevelType w:val="hybridMultilevel"/>
    <w:tmpl w:val="26001752"/>
    <w:lvl w:ilvl="0" w:tplc="E0E8CB6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30847"/>
    <w:multiLevelType w:val="hybridMultilevel"/>
    <w:tmpl w:val="820C9CBA"/>
    <w:lvl w:ilvl="0" w:tplc="46FA5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0C9"/>
    <w:multiLevelType w:val="hybridMultilevel"/>
    <w:tmpl w:val="52FA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40B24"/>
    <w:multiLevelType w:val="hybridMultilevel"/>
    <w:tmpl w:val="0924F010"/>
    <w:lvl w:ilvl="0" w:tplc="F22ACB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2445"/>
    <w:multiLevelType w:val="hybridMultilevel"/>
    <w:tmpl w:val="43C67252"/>
    <w:lvl w:ilvl="0" w:tplc="B39AC5F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6283C"/>
    <w:multiLevelType w:val="hybridMultilevel"/>
    <w:tmpl w:val="50E01812"/>
    <w:lvl w:ilvl="0" w:tplc="EDFE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C0C7A"/>
    <w:multiLevelType w:val="hybridMultilevel"/>
    <w:tmpl w:val="DD0A7796"/>
    <w:lvl w:ilvl="0" w:tplc="273EF97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DB663E"/>
    <w:multiLevelType w:val="hybridMultilevel"/>
    <w:tmpl w:val="3FDEA1D8"/>
    <w:lvl w:ilvl="0" w:tplc="F604B3D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823008">
    <w:abstractNumId w:val="7"/>
  </w:num>
  <w:num w:numId="2" w16cid:durableId="575363529">
    <w:abstractNumId w:val="4"/>
  </w:num>
  <w:num w:numId="3" w16cid:durableId="562568439">
    <w:abstractNumId w:val="6"/>
  </w:num>
  <w:num w:numId="4" w16cid:durableId="39865248">
    <w:abstractNumId w:val="8"/>
  </w:num>
  <w:num w:numId="5" w16cid:durableId="1824001516">
    <w:abstractNumId w:val="1"/>
  </w:num>
  <w:num w:numId="6" w16cid:durableId="482501364">
    <w:abstractNumId w:val="5"/>
  </w:num>
  <w:num w:numId="7" w16cid:durableId="1013452907">
    <w:abstractNumId w:val="0"/>
  </w:num>
  <w:num w:numId="8" w16cid:durableId="1295334562">
    <w:abstractNumId w:val="3"/>
  </w:num>
  <w:num w:numId="9" w16cid:durableId="427770227">
    <w:abstractNumId w:val="2"/>
  </w:num>
  <w:num w:numId="10" w16cid:durableId="911309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4F"/>
    <w:rsid w:val="0001207A"/>
    <w:rsid w:val="00014E43"/>
    <w:rsid w:val="000F11C2"/>
    <w:rsid w:val="000F1E79"/>
    <w:rsid w:val="00116695"/>
    <w:rsid w:val="001B3C52"/>
    <w:rsid w:val="001B41DF"/>
    <w:rsid w:val="001D6D9B"/>
    <w:rsid w:val="001E5EE7"/>
    <w:rsid w:val="001F4746"/>
    <w:rsid w:val="002002E8"/>
    <w:rsid w:val="00207E94"/>
    <w:rsid w:val="00210956"/>
    <w:rsid w:val="00212F1D"/>
    <w:rsid w:val="002236D5"/>
    <w:rsid w:val="00224A2C"/>
    <w:rsid w:val="0024644D"/>
    <w:rsid w:val="00270F98"/>
    <w:rsid w:val="00284D19"/>
    <w:rsid w:val="00295BAE"/>
    <w:rsid w:val="002B19B4"/>
    <w:rsid w:val="002B533E"/>
    <w:rsid w:val="0030109E"/>
    <w:rsid w:val="00321211"/>
    <w:rsid w:val="003803A3"/>
    <w:rsid w:val="00384A43"/>
    <w:rsid w:val="003B6B26"/>
    <w:rsid w:val="003C7F39"/>
    <w:rsid w:val="003D2A71"/>
    <w:rsid w:val="00422F50"/>
    <w:rsid w:val="004814BD"/>
    <w:rsid w:val="004B1D86"/>
    <w:rsid w:val="004B261B"/>
    <w:rsid w:val="004F7229"/>
    <w:rsid w:val="00501C59"/>
    <w:rsid w:val="00536C5B"/>
    <w:rsid w:val="00550DE5"/>
    <w:rsid w:val="00584F61"/>
    <w:rsid w:val="0059230B"/>
    <w:rsid w:val="005A32BA"/>
    <w:rsid w:val="005D16AB"/>
    <w:rsid w:val="006348D3"/>
    <w:rsid w:val="00634CBE"/>
    <w:rsid w:val="00673479"/>
    <w:rsid w:val="00693EA6"/>
    <w:rsid w:val="006A0AB6"/>
    <w:rsid w:val="006B687E"/>
    <w:rsid w:val="006E5AF9"/>
    <w:rsid w:val="0070702B"/>
    <w:rsid w:val="00766149"/>
    <w:rsid w:val="00770382"/>
    <w:rsid w:val="0078027D"/>
    <w:rsid w:val="00781D12"/>
    <w:rsid w:val="007862BD"/>
    <w:rsid w:val="00787B7F"/>
    <w:rsid w:val="007B00A2"/>
    <w:rsid w:val="007B3580"/>
    <w:rsid w:val="007C152F"/>
    <w:rsid w:val="007D17CC"/>
    <w:rsid w:val="007D2E54"/>
    <w:rsid w:val="00804F72"/>
    <w:rsid w:val="00805A20"/>
    <w:rsid w:val="0081034C"/>
    <w:rsid w:val="00813BDA"/>
    <w:rsid w:val="0084704D"/>
    <w:rsid w:val="00856F4F"/>
    <w:rsid w:val="00862D4D"/>
    <w:rsid w:val="008862A8"/>
    <w:rsid w:val="00886564"/>
    <w:rsid w:val="008A2FDF"/>
    <w:rsid w:val="008B2BD8"/>
    <w:rsid w:val="008C5C69"/>
    <w:rsid w:val="008D329A"/>
    <w:rsid w:val="00903F59"/>
    <w:rsid w:val="00925030"/>
    <w:rsid w:val="00945F2E"/>
    <w:rsid w:val="00966BF2"/>
    <w:rsid w:val="0098062B"/>
    <w:rsid w:val="009822C2"/>
    <w:rsid w:val="0098795A"/>
    <w:rsid w:val="00992790"/>
    <w:rsid w:val="00994BF2"/>
    <w:rsid w:val="009B6ECA"/>
    <w:rsid w:val="009C3DA7"/>
    <w:rsid w:val="009C6356"/>
    <w:rsid w:val="009D4C53"/>
    <w:rsid w:val="009F4B3F"/>
    <w:rsid w:val="00A00C0D"/>
    <w:rsid w:val="00A10B8F"/>
    <w:rsid w:val="00A11DEF"/>
    <w:rsid w:val="00A1378D"/>
    <w:rsid w:val="00A13957"/>
    <w:rsid w:val="00A63FEE"/>
    <w:rsid w:val="00A74EA1"/>
    <w:rsid w:val="00AE3A68"/>
    <w:rsid w:val="00AE75AD"/>
    <w:rsid w:val="00B15342"/>
    <w:rsid w:val="00B41E8A"/>
    <w:rsid w:val="00B439E3"/>
    <w:rsid w:val="00B74E95"/>
    <w:rsid w:val="00BA7780"/>
    <w:rsid w:val="00BF271C"/>
    <w:rsid w:val="00C0551A"/>
    <w:rsid w:val="00C218CE"/>
    <w:rsid w:val="00C277E1"/>
    <w:rsid w:val="00C37656"/>
    <w:rsid w:val="00C455C3"/>
    <w:rsid w:val="00C52CE2"/>
    <w:rsid w:val="00C8469A"/>
    <w:rsid w:val="00C9299C"/>
    <w:rsid w:val="00CB4015"/>
    <w:rsid w:val="00CC495B"/>
    <w:rsid w:val="00CD3A7B"/>
    <w:rsid w:val="00CF3214"/>
    <w:rsid w:val="00D11F1B"/>
    <w:rsid w:val="00D14916"/>
    <w:rsid w:val="00D17F7D"/>
    <w:rsid w:val="00D4410F"/>
    <w:rsid w:val="00D65B56"/>
    <w:rsid w:val="00D75A57"/>
    <w:rsid w:val="00DA5CEB"/>
    <w:rsid w:val="00DB2B34"/>
    <w:rsid w:val="00DB6236"/>
    <w:rsid w:val="00DC4530"/>
    <w:rsid w:val="00E02C19"/>
    <w:rsid w:val="00E07EA0"/>
    <w:rsid w:val="00E16180"/>
    <w:rsid w:val="00E33DA1"/>
    <w:rsid w:val="00E522A5"/>
    <w:rsid w:val="00E55D8B"/>
    <w:rsid w:val="00E600C2"/>
    <w:rsid w:val="00E6494E"/>
    <w:rsid w:val="00EA545C"/>
    <w:rsid w:val="00EA68E5"/>
    <w:rsid w:val="00EB06E7"/>
    <w:rsid w:val="00EB59AE"/>
    <w:rsid w:val="00F04F25"/>
    <w:rsid w:val="00F11D9B"/>
    <w:rsid w:val="00F32DEC"/>
    <w:rsid w:val="00FA239C"/>
    <w:rsid w:val="00FD3E6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A4763"/>
  <w15:docId w15:val="{88266C25-0EE1-4921-8341-DCD702C1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9C6356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210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95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55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5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D3A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D1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16A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D1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1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Precipitation of 20-ul Sequencing Reactions</vt:lpstr>
    </vt:vector>
  </TitlesOfParts>
  <Company>LSU / Biological Sciences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Precipitation of 20-ul Sequencing Reactions</dc:title>
  <dc:creator>Herke</dc:creator>
  <cp:lastModifiedBy>Scott W Herke</cp:lastModifiedBy>
  <cp:revision>5</cp:revision>
  <cp:lastPrinted>2022-04-28T22:05:00Z</cp:lastPrinted>
  <dcterms:created xsi:type="dcterms:W3CDTF">2025-06-04T18:07:00Z</dcterms:created>
  <dcterms:modified xsi:type="dcterms:W3CDTF">2025-06-04T18:20:00Z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761015260</vt:i4>
  </property>
  <property fmtid="{D5CDD505-2E9C-101B-9397-08002B2CF9AE}" pid="3" name="_EmailSubject">
    <vt:lpwstr>EtOH seq. precipitation</vt:lpwstr>
  </property>
  <property fmtid="{D5CDD505-2E9C-101B-9397-08002B2CF9AE}" pid="4" name="_AuthorEmail">
    <vt:lpwstr>sherke@lsu.edu</vt:lpwstr>
  </property>
  <property fmtid="{D5CDD505-2E9C-101B-9397-08002B2CF9AE}" pid="5" name="_AuthorEmailDisplayName">
    <vt:lpwstr>Scott W. Herke</vt:lpwstr>
  </property>
  <property fmtid="{D5CDD505-2E9C-101B-9397-08002B2CF9AE}" pid="6" name="_ReviewingToolsShownOnce">
    <vt:lpwstr/>
  </property>
</Properties>
</file>